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C6B" w:rsidRPr="00EF2BAE" w:rsidRDefault="411E7155" w:rsidP="411E715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411E7155">
        <w:rPr>
          <w:rFonts w:ascii="Times New Roman" w:hAnsi="Times New Roman" w:cs="Times New Roman"/>
          <w:b/>
          <w:bCs/>
          <w:sz w:val="28"/>
          <w:szCs w:val="28"/>
        </w:rPr>
        <w:t>Класс __1</w:t>
      </w:r>
      <w:proofErr w:type="gramStart"/>
      <w:r w:rsidRPr="411E7155">
        <w:rPr>
          <w:rFonts w:ascii="Times New Roman" w:hAnsi="Times New Roman" w:cs="Times New Roman"/>
          <w:b/>
          <w:bCs/>
          <w:sz w:val="28"/>
          <w:szCs w:val="28"/>
        </w:rPr>
        <w:t xml:space="preserve"> Б</w:t>
      </w:r>
      <w:proofErr w:type="gramEnd"/>
      <w:r w:rsidRPr="411E7155">
        <w:rPr>
          <w:rFonts w:ascii="Times New Roman" w:hAnsi="Times New Roman" w:cs="Times New Roman"/>
          <w:b/>
          <w:bCs/>
          <w:sz w:val="28"/>
          <w:szCs w:val="28"/>
        </w:rPr>
        <w:t>________</w:t>
      </w:r>
    </w:p>
    <w:p w:rsidR="00EF2BAE" w:rsidRDefault="411E7155" w:rsidP="411E715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411E7155">
        <w:rPr>
          <w:rFonts w:ascii="Times New Roman" w:hAnsi="Times New Roman" w:cs="Times New Roman"/>
          <w:b/>
          <w:bCs/>
          <w:sz w:val="28"/>
          <w:szCs w:val="28"/>
        </w:rPr>
        <w:t xml:space="preserve">Учитель </w:t>
      </w:r>
      <w:proofErr w:type="spellStart"/>
      <w:r w:rsidRPr="411E7155">
        <w:rPr>
          <w:rFonts w:ascii="Times New Roman" w:hAnsi="Times New Roman" w:cs="Times New Roman"/>
          <w:b/>
          <w:bCs/>
          <w:sz w:val="28"/>
          <w:szCs w:val="28"/>
        </w:rPr>
        <w:t>____Грязнова</w:t>
      </w:r>
      <w:proofErr w:type="spellEnd"/>
      <w:r w:rsidRPr="411E7155">
        <w:rPr>
          <w:rFonts w:ascii="Times New Roman" w:hAnsi="Times New Roman" w:cs="Times New Roman"/>
          <w:b/>
          <w:bCs/>
          <w:sz w:val="28"/>
          <w:szCs w:val="28"/>
        </w:rPr>
        <w:t xml:space="preserve"> О.М.________________</w:t>
      </w:r>
    </w:p>
    <w:tbl>
      <w:tblPr>
        <w:tblStyle w:val="a3"/>
        <w:tblW w:w="0" w:type="auto"/>
        <w:tblInd w:w="250" w:type="dxa"/>
        <w:tblLook w:val="04A0"/>
      </w:tblPr>
      <w:tblGrid>
        <w:gridCol w:w="992"/>
        <w:gridCol w:w="2014"/>
        <w:gridCol w:w="5499"/>
        <w:gridCol w:w="2126"/>
        <w:gridCol w:w="2268"/>
        <w:gridCol w:w="2268"/>
      </w:tblGrid>
      <w:tr w:rsidR="00EF2BAE" w:rsidTr="003115DB">
        <w:tc>
          <w:tcPr>
            <w:tcW w:w="992" w:type="dxa"/>
          </w:tcPr>
          <w:p w:rsidR="00EF2BAE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  <w:p w:rsidR="00EF2BAE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14" w:type="dxa"/>
          </w:tcPr>
          <w:p w:rsidR="00EF2BAE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Предмет</w:t>
            </w:r>
          </w:p>
          <w:p w:rsidR="00EF2BAE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99" w:type="dxa"/>
          </w:tcPr>
          <w:p w:rsidR="00EF2BAE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Тема урока</w:t>
            </w:r>
          </w:p>
        </w:tc>
        <w:tc>
          <w:tcPr>
            <w:tcW w:w="2126" w:type="dxa"/>
          </w:tcPr>
          <w:p w:rsidR="00EF2BAE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Форма проведения</w:t>
            </w:r>
          </w:p>
        </w:tc>
        <w:tc>
          <w:tcPr>
            <w:tcW w:w="2268" w:type="dxa"/>
          </w:tcPr>
          <w:p w:rsidR="00EF2BAE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Обратная связь</w:t>
            </w:r>
          </w:p>
        </w:tc>
        <w:tc>
          <w:tcPr>
            <w:tcW w:w="2268" w:type="dxa"/>
          </w:tcPr>
          <w:p w:rsidR="00EF2BAE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Домашнее задание</w:t>
            </w:r>
          </w:p>
        </w:tc>
      </w:tr>
      <w:tr w:rsidR="00EF2BAE" w:rsidTr="003115DB">
        <w:tc>
          <w:tcPr>
            <w:tcW w:w="992" w:type="dxa"/>
            <w:vMerge w:val="restart"/>
            <w:textDirection w:val="btLr"/>
          </w:tcPr>
          <w:p w:rsidR="00EF2BAE" w:rsidRPr="00EF2BAE" w:rsidRDefault="411E7155" w:rsidP="411E715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411E7155"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2014" w:type="dxa"/>
          </w:tcPr>
          <w:p w:rsidR="00EF2BAE" w:rsidRDefault="411E7155" w:rsidP="411E71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411E7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5499" w:type="dxa"/>
          </w:tcPr>
          <w:tbl>
            <w:tblPr>
              <w:tblW w:w="0" w:type="auto"/>
              <w:tblLook w:val="04A0"/>
            </w:tblPr>
            <w:tblGrid>
              <w:gridCol w:w="4006"/>
            </w:tblGrid>
            <w:tr w:rsidR="411E7155" w:rsidTr="411E7155">
              <w:tc>
                <w:tcPr>
                  <w:tcW w:w="4006" w:type="dxa"/>
                </w:tcPr>
                <w:p w:rsidR="411E7155" w:rsidRDefault="411E7155" w:rsidP="411E7155">
                  <w:pPr>
                    <w:jc w:val="both"/>
                  </w:pPr>
                  <w:r w:rsidRPr="411E715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Стихи для детей. А. </w:t>
                  </w:r>
                  <w:proofErr w:type="spellStart"/>
                  <w:r w:rsidRPr="411E715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Барто</w:t>
                  </w:r>
                  <w:proofErr w:type="spellEnd"/>
                  <w:r w:rsidRPr="411E715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«Я – лишний». Я. Аким  «Мама».</w:t>
                  </w:r>
                </w:p>
              </w:tc>
            </w:tr>
            <w:tr w:rsidR="411E7155" w:rsidTr="411E7155">
              <w:tc>
                <w:tcPr>
                  <w:tcW w:w="4006" w:type="dxa"/>
                </w:tcPr>
                <w:p w:rsidR="411E7155" w:rsidRDefault="411E7155" w:rsidP="411E7155">
                  <w:pPr>
                    <w:jc w:val="both"/>
                  </w:pPr>
                  <w:r w:rsidRPr="411E715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Юмористические стихи для детей. Э. Успенский «Всё в порядке». </w:t>
                  </w:r>
                </w:p>
              </w:tc>
            </w:tr>
          </w:tbl>
          <w:p w:rsidR="00EF2BAE" w:rsidRDefault="00EF2BAE" w:rsidP="411E71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EF2BAE" w:rsidRDefault="02C9EE87" w:rsidP="02C9E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2C9EE87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2268" w:type="dxa"/>
          </w:tcPr>
          <w:p w:rsidR="00EF2BAE" w:rsidRDefault="10B098A2" w:rsidP="10B098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10B098A2">
              <w:rPr>
                <w:rFonts w:ascii="Times New Roman" w:eastAsia="Times New Roman" w:hAnsi="Times New Roman" w:cs="Times New Roman"/>
                <w:sz w:val="24"/>
                <w:szCs w:val="24"/>
              </w:rPr>
              <w:t>Собщение</w:t>
            </w:r>
            <w:proofErr w:type="spellEnd"/>
            <w:r w:rsidRPr="10B098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выполнении задания   в </w:t>
            </w:r>
            <w:proofErr w:type="spellStart"/>
            <w:r w:rsidRPr="10B098A2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2268" w:type="dxa"/>
          </w:tcPr>
          <w:p w:rsidR="00EF2BAE" w:rsidRDefault="688A0D2F" w:rsidP="688A0D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688A0D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EF2BAE" w:rsidTr="003115DB">
        <w:tc>
          <w:tcPr>
            <w:tcW w:w="992" w:type="dxa"/>
            <w:vMerge/>
            <w:textDirection w:val="btLr"/>
          </w:tcPr>
          <w:p w:rsidR="00EF2BAE" w:rsidRPr="00EF2BAE" w:rsidRDefault="00EF2BAE" w:rsidP="00EF2BAE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014" w:type="dxa"/>
          </w:tcPr>
          <w:p w:rsidR="00EF2BAE" w:rsidRDefault="411E7155" w:rsidP="411E71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411E7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5499" w:type="dxa"/>
          </w:tcPr>
          <w:p w:rsidR="00EF2BAE" w:rsidRDefault="411E7155" w:rsidP="411E7155">
            <w:pPr>
              <w:jc w:val="center"/>
            </w:pPr>
            <w:r w:rsidRPr="411E7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функций </w:t>
            </w:r>
            <w:r w:rsidRPr="411E71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ь:</w:t>
            </w:r>
            <w:r w:rsidRPr="411E7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разделительный и показатель мягкости предшествующего согласного</w:t>
            </w:r>
          </w:p>
        </w:tc>
        <w:tc>
          <w:tcPr>
            <w:tcW w:w="2126" w:type="dxa"/>
          </w:tcPr>
          <w:p w:rsidR="00EF2BAE" w:rsidRDefault="688A0D2F" w:rsidP="688A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688A0D2F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EF2BAE" w:rsidRDefault="00EF2BAE" w:rsidP="688A0D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EF2BAE" w:rsidRDefault="10B098A2" w:rsidP="10B098A2">
            <w:pPr>
              <w:jc w:val="center"/>
            </w:pPr>
            <w:r w:rsidRPr="10B098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proofErr w:type="spellStart"/>
            <w:r w:rsidRPr="10B098A2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10B098A2">
              <w:rPr>
                <w:rFonts w:ascii="Times New Roman" w:eastAsia="Times New Roman" w:hAnsi="Times New Roman" w:cs="Times New Roman"/>
                <w:sz w:val="24"/>
                <w:szCs w:val="24"/>
              </w:rPr>
              <w:t>,  РИД</w:t>
            </w:r>
          </w:p>
          <w:p w:rsidR="00EF2BAE" w:rsidRDefault="00EF2BAE" w:rsidP="10B098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EF2BAE" w:rsidRDefault="688A0D2F" w:rsidP="688A0D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688A0D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EF2BAE" w:rsidTr="003115DB">
        <w:tc>
          <w:tcPr>
            <w:tcW w:w="992" w:type="dxa"/>
            <w:vMerge/>
            <w:textDirection w:val="btLr"/>
          </w:tcPr>
          <w:p w:rsidR="00EF2BAE" w:rsidRPr="00EF2BAE" w:rsidRDefault="00EF2BAE" w:rsidP="00EF2BAE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014" w:type="dxa"/>
          </w:tcPr>
          <w:p w:rsidR="00EF2BAE" w:rsidRDefault="411E7155" w:rsidP="411E71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411E7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5499" w:type="dxa"/>
          </w:tcPr>
          <w:p w:rsidR="00EF2BAE" w:rsidRDefault="411E7155" w:rsidP="411E7155">
            <w:pPr>
              <w:jc w:val="center"/>
            </w:pPr>
            <w:r w:rsidRPr="411E7155">
              <w:rPr>
                <w:rFonts w:ascii="Times New Roman" w:eastAsia="Times New Roman" w:hAnsi="Times New Roman" w:cs="Times New Roman"/>
                <w:sz w:val="20"/>
                <w:szCs w:val="20"/>
              </w:rPr>
              <w:t>Симметрия. Ось симметрии. Приемы получения фигуры, симметричной данной, перегибанием листа бумаги по оси симметрии. Пары симметричных фигур (точек, отрезков, многоугольников)</w:t>
            </w:r>
          </w:p>
        </w:tc>
        <w:tc>
          <w:tcPr>
            <w:tcW w:w="2126" w:type="dxa"/>
          </w:tcPr>
          <w:p w:rsidR="00EF2BAE" w:rsidRDefault="688A0D2F" w:rsidP="688A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688A0D2F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EF2BAE" w:rsidRDefault="00EF2BAE" w:rsidP="688A0D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EF2BAE" w:rsidRDefault="10B098A2" w:rsidP="10B098A2">
            <w:pPr>
              <w:jc w:val="center"/>
            </w:pPr>
            <w:r w:rsidRPr="10B098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proofErr w:type="spellStart"/>
            <w:r w:rsidRPr="10B098A2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10B098A2">
              <w:rPr>
                <w:rFonts w:ascii="Times New Roman" w:eastAsia="Times New Roman" w:hAnsi="Times New Roman" w:cs="Times New Roman"/>
                <w:sz w:val="24"/>
                <w:szCs w:val="24"/>
              </w:rPr>
              <w:t>,  РИД</w:t>
            </w:r>
          </w:p>
          <w:p w:rsidR="00EF2BAE" w:rsidRDefault="00EF2BAE" w:rsidP="10B098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EF2BAE" w:rsidRDefault="688A0D2F" w:rsidP="688A0D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688A0D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EF2BAE" w:rsidTr="003115DB">
        <w:tc>
          <w:tcPr>
            <w:tcW w:w="992" w:type="dxa"/>
            <w:vMerge/>
            <w:textDirection w:val="btLr"/>
          </w:tcPr>
          <w:p w:rsidR="00EF2BAE" w:rsidRPr="00EF2BAE" w:rsidRDefault="00EF2BAE" w:rsidP="00EF2BAE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014" w:type="dxa"/>
          </w:tcPr>
          <w:p w:rsidR="00EF2BAE" w:rsidRDefault="411E7155" w:rsidP="411E71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411E7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Технология</w:t>
            </w:r>
          </w:p>
        </w:tc>
        <w:tc>
          <w:tcPr>
            <w:tcW w:w="5499" w:type="dxa"/>
          </w:tcPr>
          <w:p w:rsidR="00EF2BAE" w:rsidRDefault="411E7155" w:rsidP="411E7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411E7155">
              <w:rPr>
                <w:rFonts w:ascii="Times New Roman" w:hAnsi="Times New Roman" w:cs="Times New Roman"/>
                <w:sz w:val="24"/>
                <w:szCs w:val="24"/>
              </w:rPr>
              <w:t>Шаблон</w:t>
            </w:r>
            <w:proofErr w:type="gramStart"/>
            <w:r w:rsidRPr="411E715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411E7155">
              <w:rPr>
                <w:rFonts w:ascii="Times New Roman" w:hAnsi="Times New Roman" w:cs="Times New Roman"/>
                <w:sz w:val="24"/>
                <w:szCs w:val="24"/>
              </w:rPr>
              <w:t>азмечаем</w:t>
            </w:r>
            <w:proofErr w:type="spellEnd"/>
            <w:r w:rsidRPr="411E7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411E7155">
              <w:rPr>
                <w:rFonts w:ascii="Times New Roman" w:hAnsi="Times New Roman" w:cs="Times New Roman"/>
                <w:sz w:val="24"/>
                <w:szCs w:val="24"/>
              </w:rPr>
              <w:t>треуголники</w:t>
            </w:r>
            <w:proofErr w:type="spellEnd"/>
            <w:r w:rsidRPr="411E7155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411E7155">
              <w:rPr>
                <w:rFonts w:ascii="Times New Roman" w:hAnsi="Times New Roman" w:cs="Times New Roman"/>
                <w:sz w:val="24"/>
                <w:szCs w:val="24"/>
              </w:rPr>
              <w:t>шаблону.Мозайка</w:t>
            </w:r>
            <w:proofErr w:type="spellEnd"/>
            <w:r w:rsidRPr="411E7155">
              <w:rPr>
                <w:rFonts w:ascii="Times New Roman" w:hAnsi="Times New Roman" w:cs="Times New Roman"/>
                <w:sz w:val="24"/>
                <w:szCs w:val="24"/>
              </w:rPr>
              <w:t xml:space="preserve"> из треугольников.</w:t>
            </w:r>
          </w:p>
        </w:tc>
        <w:tc>
          <w:tcPr>
            <w:tcW w:w="2126" w:type="dxa"/>
          </w:tcPr>
          <w:p w:rsidR="00EF2BAE" w:rsidRDefault="688A0D2F" w:rsidP="688A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688A0D2F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EF2BAE" w:rsidRDefault="00EF2BAE" w:rsidP="688A0D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EF2BAE" w:rsidRDefault="10B098A2" w:rsidP="10B098A2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0B098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 поделки в </w:t>
            </w:r>
            <w:proofErr w:type="spellStart"/>
            <w:r w:rsidRPr="10B098A2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2268" w:type="dxa"/>
          </w:tcPr>
          <w:p w:rsidR="00EF2BAE" w:rsidRDefault="688A0D2F" w:rsidP="688A0D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688A0D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EF2BAE" w:rsidTr="003115DB">
        <w:tc>
          <w:tcPr>
            <w:tcW w:w="992" w:type="dxa"/>
            <w:vMerge w:val="restart"/>
            <w:textDirection w:val="btLr"/>
          </w:tcPr>
          <w:p w:rsidR="00EF2BAE" w:rsidRPr="00EF2BAE" w:rsidRDefault="411E7155" w:rsidP="411E715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411E7155"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2014" w:type="dxa"/>
          </w:tcPr>
          <w:p w:rsidR="00EF2BAE" w:rsidRDefault="411E7155" w:rsidP="411E71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411E7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5499" w:type="dxa"/>
          </w:tcPr>
          <w:p w:rsidR="00EF2BAE" w:rsidRDefault="411E7155" w:rsidP="411E7155">
            <w:pPr>
              <w:jc w:val="center"/>
            </w:pPr>
            <w:r w:rsidRPr="411E7155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 xml:space="preserve">Речевая ситуация: уточнение значения незнакомых слов. Правило правописания сочетаний </w:t>
            </w:r>
            <w:proofErr w:type="spellStart"/>
            <w:r w:rsidRPr="411E71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  <w:t>чк</w:t>
            </w:r>
            <w:proofErr w:type="spellEnd"/>
            <w:r w:rsidRPr="411E71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  <w:t xml:space="preserve">, </w:t>
            </w:r>
            <w:proofErr w:type="spellStart"/>
            <w:r w:rsidRPr="411E71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  <w:t>чн</w:t>
            </w:r>
            <w:proofErr w:type="spellEnd"/>
            <w:r w:rsidRPr="411E7155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EF2BAE" w:rsidRDefault="688A0D2F" w:rsidP="688A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688A0D2F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EF2BAE" w:rsidRDefault="00EF2BAE" w:rsidP="688A0D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2BAE" w:rsidRDefault="00EF2BAE" w:rsidP="688A0D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EF2BAE" w:rsidRDefault="10B098A2" w:rsidP="10B098A2">
            <w:pPr>
              <w:jc w:val="center"/>
            </w:pPr>
            <w:r w:rsidRPr="10B098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proofErr w:type="spellStart"/>
            <w:r w:rsidRPr="10B098A2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10B098A2">
              <w:rPr>
                <w:rFonts w:ascii="Times New Roman" w:eastAsia="Times New Roman" w:hAnsi="Times New Roman" w:cs="Times New Roman"/>
                <w:sz w:val="24"/>
                <w:szCs w:val="24"/>
              </w:rPr>
              <w:t>,  РИД</w:t>
            </w:r>
          </w:p>
          <w:p w:rsidR="00EF2BAE" w:rsidRDefault="00EF2BAE" w:rsidP="10B098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EF2BAE" w:rsidRDefault="688A0D2F" w:rsidP="688A0D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688A0D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EF2BAE" w:rsidTr="003115DB">
        <w:tc>
          <w:tcPr>
            <w:tcW w:w="992" w:type="dxa"/>
            <w:vMerge/>
            <w:textDirection w:val="btLr"/>
          </w:tcPr>
          <w:p w:rsidR="00EF2BAE" w:rsidRPr="00EF2BAE" w:rsidRDefault="00EF2BAE" w:rsidP="00EF2BAE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014" w:type="dxa"/>
          </w:tcPr>
          <w:p w:rsidR="00EF2BAE" w:rsidRDefault="411E7155" w:rsidP="411E71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411E7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5499" w:type="dxa"/>
          </w:tcPr>
          <w:p w:rsidR="00EF2BAE" w:rsidRDefault="411E7155" w:rsidP="411E7155">
            <w:pPr>
              <w:jc w:val="center"/>
            </w:pPr>
            <w:r w:rsidRPr="411E7155">
              <w:rPr>
                <w:rFonts w:ascii="Times New Roman" w:eastAsia="Times New Roman" w:hAnsi="Times New Roman" w:cs="Times New Roman"/>
                <w:sz w:val="20"/>
                <w:szCs w:val="20"/>
              </w:rPr>
              <w:t>Ось симметрии. Пары симметрических фигур (точек, отрезков, многоугольников). Примеры фигур, имеющих одну или несколько осей симметрий</w:t>
            </w:r>
          </w:p>
        </w:tc>
        <w:tc>
          <w:tcPr>
            <w:tcW w:w="2126" w:type="dxa"/>
          </w:tcPr>
          <w:p w:rsidR="00EF2BAE" w:rsidRDefault="688A0D2F" w:rsidP="688A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688A0D2F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EF2BAE" w:rsidRDefault="00EF2BAE" w:rsidP="688A0D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2BAE" w:rsidRDefault="00EF2BAE" w:rsidP="688A0D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EF2BAE" w:rsidRDefault="10B098A2" w:rsidP="10B098A2">
            <w:pPr>
              <w:jc w:val="center"/>
            </w:pPr>
            <w:r w:rsidRPr="10B098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proofErr w:type="spellStart"/>
            <w:r w:rsidRPr="10B098A2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10B098A2">
              <w:rPr>
                <w:rFonts w:ascii="Times New Roman" w:eastAsia="Times New Roman" w:hAnsi="Times New Roman" w:cs="Times New Roman"/>
                <w:sz w:val="24"/>
                <w:szCs w:val="24"/>
              </w:rPr>
              <w:t>,  РИД</w:t>
            </w:r>
          </w:p>
          <w:p w:rsidR="00EF2BAE" w:rsidRDefault="00EF2BAE" w:rsidP="10B098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EF2BAE" w:rsidRDefault="688A0D2F" w:rsidP="688A0D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688A0D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EF2BAE" w:rsidTr="003115DB">
        <w:tc>
          <w:tcPr>
            <w:tcW w:w="992" w:type="dxa"/>
            <w:vMerge/>
            <w:textDirection w:val="btLr"/>
          </w:tcPr>
          <w:p w:rsidR="00EF2BAE" w:rsidRPr="00EF2BAE" w:rsidRDefault="00EF2BAE" w:rsidP="00EF2BAE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014" w:type="dxa"/>
          </w:tcPr>
          <w:p w:rsidR="00EF2BAE" w:rsidRDefault="411E7155" w:rsidP="411E71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411E7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5499" w:type="dxa"/>
          </w:tcPr>
          <w:p w:rsidR="00EF2BAE" w:rsidRDefault="411E7155" w:rsidP="411E7155">
            <w:pPr>
              <w:jc w:val="center"/>
            </w:pPr>
            <w:r w:rsidRPr="411E7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Произведения о природе. Л. Толстой «Солнце и ветер». В. Бианки  </w:t>
            </w:r>
          </w:p>
          <w:p w:rsidR="00EF2BAE" w:rsidRDefault="411E7155" w:rsidP="411E7155">
            <w:pPr>
              <w:jc w:val="center"/>
            </w:pPr>
            <w:r w:rsidRPr="411E7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 Синичкин  календарь».</w:t>
            </w:r>
          </w:p>
        </w:tc>
        <w:tc>
          <w:tcPr>
            <w:tcW w:w="2126" w:type="dxa"/>
          </w:tcPr>
          <w:p w:rsidR="00EF2BAE" w:rsidRDefault="688A0D2F" w:rsidP="688A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688A0D2F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EF2BAE" w:rsidRDefault="00EF2BAE" w:rsidP="688A0D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2BAE" w:rsidRDefault="00EF2BAE" w:rsidP="688A0D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EF2BAE" w:rsidRDefault="10B098A2" w:rsidP="10B098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10B098A2">
              <w:rPr>
                <w:rFonts w:ascii="Times New Roman" w:eastAsia="Times New Roman" w:hAnsi="Times New Roman" w:cs="Times New Roman"/>
                <w:sz w:val="24"/>
                <w:szCs w:val="24"/>
              </w:rPr>
              <w:t>Собщение</w:t>
            </w:r>
            <w:proofErr w:type="spellEnd"/>
            <w:r w:rsidRPr="10B098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выполнении задания   в </w:t>
            </w:r>
            <w:proofErr w:type="spellStart"/>
            <w:r w:rsidRPr="10B098A2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  <w:p w:rsidR="00EF2BAE" w:rsidRDefault="00EF2BAE" w:rsidP="10B098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EF2BAE" w:rsidRDefault="688A0D2F" w:rsidP="688A0D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688A0D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--</w:t>
            </w:r>
          </w:p>
        </w:tc>
      </w:tr>
      <w:tr w:rsidR="00EF2BAE" w:rsidTr="003115DB">
        <w:tc>
          <w:tcPr>
            <w:tcW w:w="992" w:type="dxa"/>
            <w:vMerge/>
            <w:textDirection w:val="btLr"/>
          </w:tcPr>
          <w:p w:rsidR="00EF2BAE" w:rsidRPr="00EF2BAE" w:rsidRDefault="00EF2BAE" w:rsidP="00EF2BAE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014" w:type="dxa"/>
          </w:tcPr>
          <w:p w:rsidR="00EF2BAE" w:rsidRDefault="411E7155" w:rsidP="411E71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411E7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5499" w:type="dxa"/>
          </w:tcPr>
          <w:p w:rsidR="00EF2BAE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6" w:type="dxa"/>
          </w:tcPr>
          <w:p w:rsidR="00EF2BAE" w:rsidRDefault="00EF2BAE" w:rsidP="688A0D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2BAE" w:rsidRDefault="00EF2BAE" w:rsidP="688A0D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EF2BAE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</w:tcPr>
          <w:p w:rsidR="00EF2BAE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F2BAE" w:rsidTr="003115DB">
        <w:tc>
          <w:tcPr>
            <w:tcW w:w="992" w:type="dxa"/>
            <w:vMerge w:val="restart"/>
            <w:textDirection w:val="btLr"/>
          </w:tcPr>
          <w:p w:rsidR="00EF2BAE" w:rsidRPr="00EF2BAE" w:rsidRDefault="411E7155" w:rsidP="411E715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411E7155"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2014" w:type="dxa"/>
          </w:tcPr>
          <w:p w:rsidR="00EF2BAE" w:rsidRDefault="411E7155" w:rsidP="411E71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411E7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5499" w:type="dxa"/>
          </w:tcPr>
          <w:p w:rsidR="00EF2BAE" w:rsidRDefault="411E7155" w:rsidP="411E7155">
            <w:pPr>
              <w:jc w:val="both"/>
            </w:pPr>
            <w:r w:rsidRPr="411E7155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Речевая ситуация: использование интонации при общении. Знакомство со словами, близкими по значению.</w:t>
            </w:r>
          </w:p>
        </w:tc>
        <w:tc>
          <w:tcPr>
            <w:tcW w:w="2126" w:type="dxa"/>
          </w:tcPr>
          <w:p w:rsidR="00EF2BAE" w:rsidRDefault="688A0D2F" w:rsidP="688A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688A0D2F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EF2BAE" w:rsidRDefault="00EF2BAE" w:rsidP="688A0D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2BAE" w:rsidRDefault="00EF2BAE" w:rsidP="688A0D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EF2BAE" w:rsidRDefault="10B098A2" w:rsidP="10B098A2">
            <w:pPr>
              <w:jc w:val="center"/>
            </w:pPr>
            <w:r w:rsidRPr="10B098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proofErr w:type="spellStart"/>
            <w:r w:rsidRPr="10B098A2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10B098A2">
              <w:rPr>
                <w:rFonts w:ascii="Times New Roman" w:eastAsia="Times New Roman" w:hAnsi="Times New Roman" w:cs="Times New Roman"/>
                <w:sz w:val="24"/>
                <w:szCs w:val="24"/>
              </w:rPr>
              <w:t>,  РИД</w:t>
            </w:r>
          </w:p>
          <w:p w:rsidR="00EF2BAE" w:rsidRDefault="00EF2BAE" w:rsidP="10B098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EF2BAE" w:rsidRDefault="688A0D2F" w:rsidP="688A0D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688A0D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EF2BAE" w:rsidTr="003115DB">
        <w:tc>
          <w:tcPr>
            <w:tcW w:w="992" w:type="dxa"/>
            <w:vMerge/>
            <w:textDirection w:val="btLr"/>
          </w:tcPr>
          <w:p w:rsidR="00EF2BAE" w:rsidRPr="00EF2BAE" w:rsidRDefault="00EF2BAE" w:rsidP="00EF2BAE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014" w:type="dxa"/>
          </w:tcPr>
          <w:p w:rsidR="00EF2BAE" w:rsidRDefault="411E7155" w:rsidP="411E71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411E7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5499" w:type="dxa"/>
          </w:tcPr>
          <w:p w:rsidR="00EF2BAE" w:rsidRDefault="411E7155" w:rsidP="411E7155">
            <w:pPr>
              <w:jc w:val="center"/>
            </w:pPr>
            <w:r w:rsidRPr="411E71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арифметических текстовых задач. Запись решения задач в </w:t>
            </w:r>
            <w:proofErr w:type="gramStart"/>
            <w:r w:rsidRPr="411E7155">
              <w:rPr>
                <w:rFonts w:ascii="Times New Roman" w:eastAsia="Times New Roman" w:hAnsi="Times New Roman" w:cs="Times New Roman"/>
                <w:sz w:val="20"/>
                <w:szCs w:val="20"/>
              </w:rPr>
              <w:t>два и более действий</w:t>
            </w:r>
            <w:proofErr w:type="gramEnd"/>
            <w:r w:rsidRPr="411E71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126" w:type="dxa"/>
          </w:tcPr>
          <w:p w:rsidR="00EF2BAE" w:rsidRDefault="688A0D2F" w:rsidP="688A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688A0D2F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EF2BAE" w:rsidRDefault="00EF2BAE" w:rsidP="688A0D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2BAE" w:rsidRDefault="00EF2BAE" w:rsidP="688A0D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EF2BAE" w:rsidRDefault="10B098A2" w:rsidP="10B098A2">
            <w:pPr>
              <w:jc w:val="center"/>
            </w:pPr>
            <w:r w:rsidRPr="10B098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Электронная почта, </w:t>
            </w:r>
            <w:proofErr w:type="spellStart"/>
            <w:r w:rsidRPr="10B098A2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10B098A2">
              <w:rPr>
                <w:rFonts w:ascii="Times New Roman" w:eastAsia="Times New Roman" w:hAnsi="Times New Roman" w:cs="Times New Roman"/>
                <w:sz w:val="24"/>
                <w:szCs w:val="24"/>
              </w:rPr>
              <w:t>,  РИД</w:t>
            </w:r>
          </w:p>
          <w:p w:rsidR="00EF2BAE" w:rsidRDefault="00EF2BAE" w:rsidP="10B098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EF2BAE" w:rsidRDefault="00EF2BAE" w:rsidP="688A0D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2BAE" w:rsidRDefault="688A0D2F" w:rsidP="688A0D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688A0D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EF2BAE" w:rsidTr="003115DB">
        <w:tc>
          <w:tcPr>
            <w:tcW w:w="992" w:type="dxa"/>
            <w:vMerge/>
            <w:textDirection w:val="btLr"/>
          </w:tcPr>
          <w:p w:rsidR="00EF2BAE" w:rsidRPr="00EF2BAE" w:rsidRDefault="00EF2BAE" w:rsidP="00EF2BAE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014" w:type="dxa"/>
          </w:tcPr>
          <w:p w:rsidR="00EF2BAE" w:rsidRDefault="688A0D2F" w:rsidP="411E71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688A0D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</w:t>
            </w:r>
          </w:p>
        </w:tc>
        <w:tc>
          <w:tcPr>
            <w:tcW w:w="5499" w:type="dxa"/>
          </w:tcPr>
          <w:p w:rsidR="00EF2BAE" w:rsidRDefault="00EF2BAE" w:rsidP="411E71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F2BAE" w:rsidRDefault="00EF2BAE" w:rsidP="688A0D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2BAE" w:rsidRDefault="00EF2BAE" w:rsidP="688A0D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EF2BAE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</w:tcPr>
          <w:p w:rsidR="00EF2BAE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F2BAE" w:rsidTr="003115DB">
        <w:tc>
          <w:tcPr>
            <w:tcW w:w="992" w:type="dxa"/>
            <w:vMerge/>
            <w:textDirection w:val="btLr"/>
          </w:tcPr>
          <w:p w:rsidR="00EF2BAE" w:rsidRPr="00EF2BAE" w:rsidRDefault="00EF2BAE" w:rsidP="00EF2BAE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014" w:type="dxa"/>
          </w:tcPr>
          <w:p w:rsidR="00EF2BAE" w:rsidRDefault="688A0D2F" w:rsidP="688A0D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688A0D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5499" w:type="dxa"/>
          </w:tcPr>
          <w:p w:rsidR="00EF2BAE" w:rsidRDefault="688A0D2F" w:rsidP="688A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88A0D2F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Весенние работы</w:t>
            </w:r>
            <w:r w:rsidRPr="688A0D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EF2BAE" w:rsidRDefault="00EF2BAE" w:rsidP="688A0D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2BAE" w:rsidRDefault="688A0D2F" w:rsidP="688A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688A0D2F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EF2BAE" w:rsidRDefault="00EF2BAE" w:rsidP="688A0D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EF2BAE" w:rsidRPr="003115DB" w:rsidRDefault="10B098A2" w:rsidP="003115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10B098A2">
              <w:rPr>
                <w:rFonts w:ascii="Times New Roman" w:eastAsia="Times New Roman" w:hAnsi="Times New Roman" w:cs="Times New Roman"/>
                <w:sz w:val="24"/>
                <w:szCs w:val="24"/>
              </w:rPr>
              <w:t>Собщение</w:t>
            </w:r>
            <w:proofErr w:type="spellEnd"/>
            <w:r w:rsidRPr="10B098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выполнении задания   в </w:t>
            </w:r>
            <w:proofErr w:type="spellStart"/>
            <w:r w:rsidRPr="10B098A2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2268" w:type="dxa"/>
          </w:tcPr>
          <w:p w:rsidR="00EF2BAE" w:rsidRDefault="00EF2BAE" w:rsidP="688A0D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2BAE" w:rsidRDefault="688A0D2F" w:rsidP="688A0D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688A0D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688A0D2F" w:rsidTr="003115DB">
        <w:tc>
          <w:tcPr>
            <w:tcW w:w="992" w:type="dxa"/>
            <w:textDirection w:val="btLr"/>
          </w:tcPr>
          <w:p w:rsidR="688A0D2F" w:rsidRDefault="688A0D2F" w:rsidP="688A0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</w:tcPr>
          <w:p w:rsidR="688A0D2F" w:rsidRDefault="688A0D2F" w:rsidP="688A0D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688A0D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ИЗО</w:t>
            </w:r>
          </w:p>
          <w:p w:rsidR="688A0D2F" w:rsidRDefault="688A0D2F" w:rsidP="688A0D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99" w:type="dxa"/>
          </w:tcPr>
          <w:p w:rsidR="688A0D2F" w:rsidRDefault="3E5471CD" w:rsidP="688A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E5471CD">
              <w:rPr>
                <w:rFonts w:ascii="Times New Roman" w:hAnsi="Times New Roman" w:cs="Times New Roman"/>
                <w:sz w:val="24"/>
                <w:szCs w:val="24"/>
              </w:rPr>
              <w:t>Город,  в котором мы живем. Изображение городских улиц</w:t>
            </w:r>
          </w:p>
        </w:tc>
        <w:tc>
          <w:tcPr>
            <w:tcW w:w="2126" w:type="dxa"/>
          </w:tcPr>
          <w:p w:rsidR="688A0D2F" w:rsidRDefault="688A0D2F" w:rsidP="688A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688A0D2F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688A0D2F" w:rsidRDefault="688A0D2F" w:rsidP="688A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688A0D2F" w:rsidRDefault="10B098A2" w:rsidP="10B098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0B098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 рисунка   в </w:t>
            </w:r>
            <w:proofErr w:type="spellStart"/>
            <w:r w:rsidRPr="10B098A2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  <w:p w:rsidR="688A0D2F" w:rsidRDefault="688A0D2F" w:rsidP="688A0D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688A0D2F" w:rsidRDefault="688A0D2F" w:rsidP="688A0D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688A0D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EF2BAE" w:rsidTr="003115DB">
        <w:tc>
          <w:tcPr>
            <w:tcW w:w="992" w:type="dxa"/>
            <w:vMerge w:val="restart"/>
            <w:textDirection w:val="btLr"/>
          </w:tcPr>
          <w:p w:rsidR="00EF2BAE" w:rsidRPr="00EF2BAE" w:rsidRDefault="411E7155" w:rsidP="411E715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411E7155"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2014" w:type="dxa"/>
          </w:tcPr>
          <w:p w:rsidR="00EF2BAE" w:rsidRDefault="411E7155" w:rsidP="411E71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411E7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5499" w:type="dxa"/>
          </w:tcPr>
          <w:p w:rsidR="00EF2BAE" w:rsidRDefault="411E7155" w:rsidP="411E7155">
            <w:pPr>
              <w:jc w:val="center"/>
            </w:pPr>
            <w:r w:rsidRPr="411E7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Речевая ситуация: составление краткого рассказа об </w:t>
            </w:r>
            <w:proofErr w:type="gramStart"/>
            <w:r w:rsidRPr="411E7155">
              <w:rPr>
                <w:rFonts w:ascii="Times New Roman" w:eastAsia="Times New Roman" w:hAnsi="Times New Roman" w:cs="Times New Roman"/>
                <w:sz w:val="24"/>
                <w:szCs w:val="24"/>
              </w:rPr>
              <w:t>увиденном</w:t>
            </w:r>
            <w:proofErr w:type="gramEnd"/>
            <w:r w:rsidRPr="411E7155">
              <w:rPr>
                <w:rFonts w:ascii="Times New Roman" w:eastAsia="Times New Roman" w:hAnsi="Times New Roman" w:cs="Times New Roman"/>
                <w:sz w:val="24"/>
                <w:szCs w:val="24"/>
              </w:rPr>
              <w:t>. Повторение звукового анализа, отработка умения задавать вопросы к словам и порядка действий при списывании.</w:t>
            </w:r>
          </w:p>
        </w:tc>
        <w:tc>
          <w:tcPr>
            <w:tcW w:w="2126" w:type="dxa"/>
          </w:tcPr>
          <w:p w:rsidR="00EF2BAE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</w:tcPr>
          <w:p w:rsidR="00EF2BAE" w:rsidRDefault="10B098A2" w:rsidP="10B098A2">
            <w:pPr>
              <w:jc w:val="center"/>
            </w:pPr>
            <w:r w:rsidRPr="10B098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proofErr w:type="spellStart"/>
            <w:r w:rsidRPr="10B098A2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10B098A2">
              <w:rPr>
                <w:rFonts w:ascii="Times New Roman" w:eastAsia="Times New Roman" w:hAnsi="Times New Roman" w:cs="Times New Roman"/>
                <w:sz w:val="24"/>
                <w:szCs w:val="24"/>
              </w:rPr>
              <w:t>,  РИД</w:t>
            </w:r>
          </w:p>
          <w:p w:rsidR="00EF2BAE" w:rsidRDefault="00EF2BAE" w:rsidP="10B098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EF2BAE" w:rsidRDefault="688A0D2F" w:rsidP="688A0D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688A0D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EF2BAE" w:rsidTr="003115DB">
        <w:tc>
          <w:tcPr>
            <w:tcW w:w="992" w:type="dxa"/>
            <w:vMerge/>
            <w:textDirection w:val="btLr"/>
          </w:tcPr>
          <w:p w:rsidR="00EF2BAE" w:rsidRPr="00EF2BAE" w:rsidRDefault="00EF2BAE" w:rsidP="00EF2BAE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014" w:type="dxa"/>
          </w:tcPr>
          <w:p w:rsidR="00EF2BAE" w:rsidRDefault="411E7155" w:rsidP="411E71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411E7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5499" w:type="dxa"/>
          </w:tcPr>
          <w:p w:rsidR="00EF2BAE" w:rsidRDefault="411E7155" w:rsidP="411E7155">
            <w:pPr>
              <w:jc w:val="center"/>
            </w:pPr>
            <w:r w:rsidRPr="411E71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арифметических текстовых задач. Запись решения задач в </w:t>
            </w:r>
            <w:proofErr w:type="gramStart"/>
            <w:r w:rsidRPr="411E7155">
              <w:rPr>
                <w:rFonts w:ascii="Times New Roman" w:eastAsia="Times New Roman" w:hAnsi="Times New Roman" w:cs="Times New Roman"/>
                <w:sz w:val="20"/>
                <w:szCs w:val="20"/>
              </w:rPr>
              <w:t>два и более действий</w:t>
            </w:r>
            <w:proofErr w:type="gramEnd"/>
            <w:r w:rsidRPr="411E71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126" w:type="dxa"/>
          </w:tcPr>
          <w:p w:rsidR="00EF2BAE" w:rsidRDefault="688A0D2F" w:rsidP="688A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688A0D2F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EF2BAE" w:rsidRDefault="00EF2BAE" w:rsidP="688A0D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2BAE" w:rsidRDefault="00EF2BAE" w:rsidP="688A0D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EF2BAE" w:rsidRDefault="10B098A2" w:rsidP="10B098A2">
            <w:pPr>
              <w:jc w:val="center"/>
            </w:pPr>
            <w:r w:rsidRPr="10B098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proofErr w:type="spellStart"/>
            <w:r w:rsidRPr="10B098A2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10B098A2">
              <w:rPr>
                <w:rFonts w:ascii="Times New Roman" w:eastAsia="Times New Roman" w:hAnsi="Times New Roman" w:cs="Times New Roman"/>
                <w:sz w:val="24"/>
                <w:szCs w:val="24"/>
              </w:rPr>
              <w:t>,  РИД</w:t>
            </w:r>
          </w:p>
          <w:p w:rsidR="00EF2BAE" w:rsidRDefault="00EF2BAE" w:rsidP="10B098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EF2BAE" w:rsidRDefault="688A0D2F" w:rsidP="688A0D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688A0D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EF2BAE" w:rsidTr="003115DB">
        <w:tc>
          <w:tcPr>
            <w:tcW w:w="992" w:type="dxa"/>
            <w:vMerge/>
            <w:textDirection w:val="btLr"/>
          </w:tcPr>
          <w:p w:rsidR="00EF2BAE" w:rsidRPr="00EF2BAE" w:rsidRDefault="00EF2BAE" w:rsidP="00EF2BAE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014" w:type="dxa"/>
          </w:tcPr>
          <w:p w:rsidR="00EF2BAE" w:rsidRDefault="411E7155" w:rsidP="411E71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411E7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5499" w:type="dxa"/>
          </w:tcPr>
          <w:p w:rsidR="00EF2BAE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6" w:type="dxa"/>
          </w:tcPr>
          <w:p w:rsidR="00EF2BAE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</w:tcPr>
          <w:p w:rsidR="00EF2BAE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</w:tcPr>
          <w:p w:rsidR="00EF2BAE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F2BAE" w:rsidTr="003115DB">
        <w:tc>
          <w:tcPr>
            <w:tcW w:w="992" w:type="dxa"/>
            <w:vMerge/>
            <w:textDirection w:val="btLr"/>
          </w:tcPr>
          <w:p w:rsidR="00EF2BAE" w:rsidRPr="00EF2BAE" w:rsidRDefault="00EF2BAE" w:rsidP="00EF2BAE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014" w:type="dxa"/>
          </w:tcPr>
          <w:p w:rsidR="00EF2BAE" w:rsidRDefault="411E7155" w:rsidP="411E71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411E7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5499" w:type="dxa"/>
          </w:tcPr>
          <w:p w:rsidR="00EF2BAE" w:rsidRDefault="411E7155" w:rsidP="411E7155">
            <w:pPr>
              <w:jc w:val="center"/>
            </w:pPr>
            <w:r w:rsidRPr="411E7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Произведения о природе. Э. </w:t>
            </w:r>
            <w:proofErr w:type="spellStart"/>
            <w:r w:rsidRPr="411E7155">
              <w:rPr>
                <w:rFonts w:ascii="Times New Roman" w:eastAsia="Times New Roman" w:hAnsi="Times New Roman" w:cs="Times New Roman"/>
                <w:sz w:val="24"/>
                <w:szCs w:val="24"/>
              </w:rPr>
              <w:t>Мошковская</w:t>
            </w:r>
            <w:proofErr w:type="spellEnd"/>
            <w:r w:rsidRPr="411E7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«Лед тронулся». Выразительное чтение.</w:t>
            </w:r>
          </w:p>
        </w:tc>
        <w:tc>
          <w:tcPr>
            <w:tcW w:w="2126" w:type="dxa"/>
          </w:tcPr>
          <w:p w:rsidR="00EF2BAE" w:rsidRDefault="688A0D2F" w:rsidP="688A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688A0D2F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EF2BAE" w:rsidRDefault="00EF2BAE" w:rsidP="688A0D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2BAE" w:rsidRDefault="00EF2BAE" w:rsidP="688A0D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EF2BAE" w:rsidRDefault="10B098A2" w:rsidP="10B098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10B098A2">
              <w:rPr>
                <w:rFonts w:ascii="Times New Roman" w:eastAsia="Times New Roman" w:hAnsi="Times New Roman" w:cs="Times New Roman"/>
                <w:sz w:val="24"/>
                <w:szCs w:val="24"/>
              </w:rPr>
              <w:t>Собщение</w:t>
            </w:r>
            <w:proofErr w:type="spellEnd"/>
            <w:r w:rsidRPr="10B098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выполнении задания   в </w:t>
            </w:r>
            <w:proofErr w:type="spellStart"/>
            <w:r w:rsidRPr="10B098A2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  <w:p w:rsidR="00EF2BAE" w:rsidRDefault="00EF2BAE" w:rsidP="10B098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EF2BAE" w:rsidRDefault="688A0D2F" w:rsidP="688A0D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688A0D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EF2BAE" w:rsidTr="003115DB">
        <w:tc>
          <w:tcPr>
            <w:tcW w:w="992" w:type="dxa"/>
            <w:vMerge w:val="restart"/>
            <w:textDirection w:val="btLr"/>
          </w:tcPr>
          <w:p w:rsidR="00EF2BAE" w:rsidRPr="00EF2BAE" w:rsidRDefault="411E7155" w:rsidP="411E715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411E7155"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2014" w:type="dxa"/>
          </w:tcPr>
          <w:p w:rsidR="00EF2BAE" w:rsidRDefault="411E7155" w:rsidP="411E71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411E7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5499" w:type="dxa"/>
          </w:tcPr>
          <w:p w:rsidR="00EF2BAE" w:rsidRDefault="411E7155" w:rsidP="411E7155">
            <w:pPr>
              <w:jc w:val="both"/>
            </w:pPr>
            <w:r w:rsidRPr="411E7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Научная и разговорная речь. </w:t>
            </w:r>
          </w:p>
          <w:p w:rsidR="00EF2BAE" w:rsidRDefault="411E7155" w:rsidP="411E7155">
            <w:pPr>
              <w:jc w:val="center"/>
            </w:pPr>
            <w:r w:rsidRPr="411E7155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за образованием слов и местом в слове, где можно допустить ошибку.</w:t>
            </w:r>
          </w:p>
        </w:tc>
        <w:tc>
          <w:tcPr>
            <w:tcW w:w="2126" w:type="dxa"/>
          </w:tcPr>
          <w:p w:rsidR="00EF2BAE" w:rsidRDefault="688A0D2F" w:rsidP="688A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688A0D2F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EF2BAE" w:rsidRDefault="00EF2BAE" w:rsidP="688A0D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2BAE" w:rsidRDefault="00EF2BAE" w:rsidP="688A0D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EF2BAE" w:rsidRDefault="10B098A2" w:rsidP="10B098A2">
            <w:pPr>
              <w:jc w:val="center"/>
            </w:pPr>
            <w:r w:rsidRPr="10B098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proofErr w:type="spellStart"/>
            <w:r w:rsidRPr="10B098A2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10B098A2">
              <w:rPr>
                <w:rFonts w:ascii="Times New Roman" w:eastAsia="Times New Roman" w:hAnsi="Times New Roman" w:cs="Times New Roman"/>
                <w:sz w:val="24"/>
                <w:szCs w:val="24"/>
              </w:rPr>
              <w:t>,  РИД</w:t>
            </w:r>
          </w:p>
          <w:p w:rsidR="00EF2BAE" w:rsidRDefault="00EF2BAE" w:rsidP="10B098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EF2BAE" w:rsidRDefault="688A0D2F" w:rsidP="688A0D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688A0D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EF2BAE" w:rsidTr="003115DB">
        <w:tc>
          <w:tcPr>
            <w:tcW w:w="992" w:type="dxa"/>
            <w:vMerge/>
          </w:tcPr>
          <w:p w:rsidR="00EF2BAE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14" w:type="dxa"/>
          </w:tcPr>
          <w:p w:rsidR="00EF2BAE" w:rsidRDefault="411E7155" w:rsidP="411E71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411E7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5499" w:type="dxa"/>
          </w:tcPr>
          <w:tbl>
            <w:tblPr>
              <w:tblW w:w="0" w:type="auto"/>
              <w:tblLook w:val="04A0"/>
            </w:tblPr>
            <w:tblGrid>
              <w:gridCol w:w="4006"/>
            </w:tblGrid>
            <w:tr w:rsidR="411E7155" w:rsidTr="411E7155">
              <w:tc>
                <w:tcPr>
                  <w:tcW w:w="4006" w:type="dxa"/>
                </w:tcPr>
                <w:p w:rsidR="411E7155" w:rsidRDefault="411E7155" w:rsidP="411E7155">
                  <w:pPr>
                    <w:jc w:val="both"/>
                  </w:pPr>
                  <w:r w:rsidRPr="411E715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Произведения о природе. </w:t>
                  </w:r>
                </w:p>
                <w:p w:rsidR="411E7155" w:rsidRDefault="411E7155" w:rsidP="411E7155">
                  <w:pPr>
                    <w:jc w:val="both"/>
                  </w:pPr>
                  <w:r w:rsidRPr="411E715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И. Соколов-Микитов «Русский лес». Загадки. Песенка. Русская народная песня «Берёзонька».</w:t>
                  </w:r>
                </w:p>
              </w:tc>
            </w:tr>
          </w:tbl>
          <w:p w:rsidR="00EF2BAE" w:rsidRDefault="00EF2BAE" w:rsidP="411E71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EF2BAE" w:rsidRDefault="688A0D2F" w:rsidP="688A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688A0D2F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EF2BAE" w:rsidRDefault="00EF2BAE" w:rsidP="688A0D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2BAE" w:rsidRDefault="00EF2BAE" w:rsidP="688A0D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EF2BAE" w:rsidRDefault="10B098A2" w:rsidP="10B098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10B098A2">
              <w:rPr>
                <w:rFonts w:ascii="Times New Roman" w:eastAsia="Times New Roman" w:hAnsi="Times New Roman" w:cs="Times New Roman"/>
                <w:sz w:val="24"/>
                <w:szCs w:val="24"/>
              </w:rPr>
              <w:t>Собщение</w:t>
            </w:r>
            <w:proofErr w:type="spellEnd"/>
            <w:r w:rsidRPr="10B098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выполнении задания   в </w:t>
            </w:r>
            <w:proofErr w:type="spellStart"/>
            <w:r w:rsidRPr="10B098A2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  <w:p w:rsidR="00EF2BAE" w:rsidRDefault="00EF2BAE" w:rsidP="10B098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EF2BAE" w:rsidRDefault="688A0D2F" w:rsidP="688A0D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688A0D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EF2BAE" w:rsidTr="003115DB">
        <w:tc>
          <w:tcPr>
            <w:tcW w:w="992" w:type="dxa"/>
            <w:vMerge/>
          </w:tcPr>
          <w:p w:rsidR="00EF2BAE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14" w:type="dxa"/>
          </w:tcPr>
          <w:p w:rsidR="00EF2BAE" w:rsidRDefault="411E7155" w:rsidP="411E71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411E7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5499" w:type="dxa"/>
          </w:tcPr>
          <w:p w:rsidR="00EF2BAE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6" w:type="dxa"/>
          </w:tcPr>
          <w:p w:rsidR="00EF2BAE" w:rsidRDefault="688A0D2F" w:rsidP="688A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688A0D2F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EF2BAE" w:rsidRDefault="00EF2BAE" w:rsidP="688A0D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2BAE" w:rsidRDefault="00EF2BAE" w:rsidP="688A0D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EF2BAE" w:rsidRPr="003115DB" w:rsidRDefault="10B098A2" w:rsidP="003115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10B098A2">
              <w:rPr>
                <w:rFonts w:ascii="Times New Roman" w:eastAsia="Times New Roman" w:hAnsi="Times New Roman" w:cs="Times New Roman"/>
                <w:sz w:val="24"/>
                <w:szCs w:val="24"/>
              </w:rPr>
              <w:t>Собщение</w:t>
            </w:r>
            <w:proofErr w:type="spellEnd"/>
            <w:r w:rsidRPr="10B098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выполнении задания   в </w:t>
            </w:r>
            <w:proofErr w:type="spellStart"/>
            <w:r w:rsidRPr="10B098A2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2268" w:type="dxa"/>
          </w:tcPr>
          <w:p w:rsidR="00EF2BAE" w:rsidRDefault="688A0D2F" w:rsidP="688A0D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688A0D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EF2BAE" w:rsidTr="003115DB">
        <w:tc>
          <w:tcPr>
            <w:tcW w:w="992" w:type="dxa"/>
            <w:vMerge/>
          </w:tcPr>
          <w:p w:rsidR="00EF2BAE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14" w:type="dxa"/>
          </w:tcPr>
          <w:p w:rsidR="00EF2BAE" w:rsidRDefault="411E7155" w:rsidP="411E71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411E7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5499" w:type="dxa"/>
          </w:tcPr>
          <w:p w:rsidR="00EF2BAE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6" w:type="dxa"/>
          </w:tcPr>
          <w:p w:rsidR="00EF2BAE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</w:tcPr>
          <w:p w:rsidR="00EF2BAE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</w:tcPr>
          <w:p w:rsidR="00EF2BAE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EF2BAE" w:rsidRDefault="00EF2BAE" w:rsidP="00EF2BAE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3115DB" w:rsidRPr="00C12DE6" w:rsidRDefault="003115DB" w:rsidP="003115D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Внеурочная деятельность 1б</w:t>
      </w:r>
    </w:p>
    <w:tbl>
      <w:tblPr>
        <w:tblStyle w:val="a3"/>
        <w:tblW w:w="15614" w:type="dxa"/>
        <w:tblLayout w:type="fixed"/>
        <w:tblLook w:val="04A0"/>
      </w:tblPr>
      <w:tblGrid>
        <w:gridCol w:w="1526"/>
        <w:gridCol w:w="2977"/>
        <w:gridCol w:w="1842"/>
        <w:gridCol w:w="1985"/>
        <w:gridCol w:w="2977"/>
        <w:gridCol w:w="4307"/>
      </w:tblGrid>
      <w:tr w:rsidR="003115DB" w:rsidRPr="007155C6" w:rsidTr="009477FC">
        <w:tc>
          <w:tcPr>
            <w:tcW w:w="1526" w:type="dxa"/>
          </w:tcPr>
          <w:p w:rsidR="003115DB" w:rsidRPr="007155C6" w:rsidRDefault="003115DB" w:rsidP="00947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5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977" w:type="dxa"/>
          </w:tcPr>
          <w:p w:rsidR="003115DB" w:rsidRPr="007155C6" w:rsidRDefault="003115DB" w:rsidP="00947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5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Занятие </w:t>
            </w:r>
          </w:p>
        </w:tc>
        <w:tc>
          <w:tcPr>
            <w:tcW w:w="1842" w:type="dxa"/>
          </w:tcPr>
          <w:p w:rsidR="003115DB" w:rsidRPr="007155C6" w:rsidRDefault="003115DB" w:rsidP="00947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5C6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  <w:p w:rsidR="003115DB" w:rsidRPr="007155C6" w:rsidRDefault="003115DB" w:rsidP="00947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3115DB" w:rsidRPr="007155C6" w:rsidRDefault="003115DB" w:rsidP="00947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5C6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2977" w:type="dxa"/>
          </w:tcPr>
          <w:p w:rsidR="003115DB" w:rsidRPr="007155C6" w:rsidRDefault="003115DB" w:rsidP="00947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5C6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  <w:tc>
          <w:tcPr>
            <w:tcW w:w="4307" w:type="dxa"/>
          </w:tcPr>
          <w:p w:rsidR="003115DB" w:rsidRPr="007155C6" w:rsidRDefault="003115DB" w:rsidP="00947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5C6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</w:tr>
      <w:tr w:rsidR="003115DB" w:rsidRPr="00D875A9" w:rsidTr="009477FC">
        <w:tc>
          <w:tcPr>
            <w:tcW w:w="1526" w:type="dxa"/>
            <w:vMerge w:val="restart"/>
          </w:tcPr>
          <w:p w:rsidR="003115DB" w:rsidRPr="007155C6" w:rsidRDefault="003115DB" w:rsidP="0094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0B4F1FB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2977" w:type="dxa"/>
          </w:tcPr>
          <w:p w:rsidR="003115DB" w:rsidRPr="00D875A9" w:rsidRDefault="003115DB" w:rsidP="0094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3DE1E68">
              <w:rPr>
                <w:rFonts w:ascii="Times New Roman" w:hAnsi="Times New Roman" w:cs="Times New Roman"/>
                <w:sz w:val="24"/>
                <w:szCs w:val="24"/>
              </w:rPr>
              <w:t>“Умники и Умницы”</w:t>
            </w:r>
          </w:p>
        </w:tc>
        <w:tc>
          <w:tcPr>
            <w:tcW w:w="1842" w:type="dxa"/>
          </w:tcPr>
          <w:p w:rsidR="003115DB" w:rsidRPr="00D875A9" w:rsidRDefault="003115DB" w:rsidP="0094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43DE1E68">
              <w:rPr>
                <w:rFonts w:ascii="Times New Roman" w:hAnsi="Times New Roman" w:cs="Times New Roman"/>
                <w:sz w:val="24"/>
                <w:szCs w:val="24"/>
              </w:rPr>
              <w:t>Небывальщица</w:t>
            </w:r>
            <w:proofErr w:type="spellEnd"/>
          </w:p>
        </w:tc>
        <w:tc>
          <w:tcPr>
            <w:tcW w:w="1985" w:type="dxa"/>
          </w:tcPr>
          <w:p w:rsidR="003115DB" w:rsidRPr="00D875A9" w:rsidRDefault="003115DB" w:rsidP="0094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6A75BC84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2977" w:type="dxa"/>
          </w:tcPr>
          <w:p w:rsidR="003115DB" w:rsidRPr="00D875A9" w:rsidRDefault="003115DB" w:rsidP="0094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6A75BC84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6A75BC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15DB" w:rsidRPr="00D875A9" w:rsidRDefault="003115DB" w:rsidP="0094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A75BC84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4307" w:type="dxa"/>
          </w:tcPr>
          <w:p w:rsidR="003115DB" w:rsidRPr="00D875A9" w:rsidRDefault="003115DB" w:rsidP="0094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A75BC84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“Небылицы” </w:t>
            </w:r>
            <w:hyperlink r:id="rId4">
              <w:r w:rsidRPr="6A75BC8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https://my.dnevnik76.ru/files/link/606c8431e50a67b668403e013a2ab52a/</w:t>
              </w:r>
            </w:hyperlink>
            <w:r w:rsidRPr="6A75BC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15DB" w:rsidRPr="00D875A9" w:rsidTr="009477FC">
        <w:tc>
          <w:tcPr>
            <w:tcW w:w="1526" w:type="dxa"/>
            <w:vMerge/>
          </w:tcPr>
          <w:p w:rsidR="003115DB" w:rsidRPr="007155C6" w:rsidRDefault="003115DB" w:rsidP="009477F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977" w:type="dxa"/>
          </w:tcPr>
          <w:p w:rsidR="003115DB" w:rsidRPr="00D875A9" w:rsidRDefault="003115DB" w:rsidP="0094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0B4F1FB">
              <w:rPr>
                <w:rFonts w:ascii="Times New Roman" w:hAnsi="Times New Roman" w:cs="Times New Roman"/>
                <w:sz w:val="24"/>
                <w:szCs w:val="24"/>
              </w:rPr>
              <w:t>“Я гражданин”</w:t>
            </w:r>
          </w:p>
        </w:tc>
        <w:tc>
          <w:tcPr>
            <w:tcW w:w="1842" w:type="dxa"/>
          </w:tcPr>
          <w:p w:rsidR="003115DB" w:rsidRPr="00D875A9" w:rsidRDefault="003115DB" w:rsidP="009477FC">
            <w:pPr>
              <w:spacing w:line="259" w:lineRule="auto"/>
              <w:jc w:val="center"/>
            </w:pPr>
            <w:r w:rsidRPr="10B4F1FB">
              <w:rPr>
                <w:rFonts w:ascii="Times New Roman" w:hAnsi="Times New Roman" w:cs="Times New Roman"/>
                <w:sz w:val="24"/>
                <w:szCs w:val="24"/>
              </w:rPr>
              <w:t>В гости к зеленой аптеке</w:t>
            </w:r>
          </w:p>
        </w:tc>
        <w:tc>
          <w:tcPr>
            <w:tcW w:w="1985" w:type="dxa"/>
          </w:tcPr>
          <w:p w:rsidR="003115DB" w:rsidRPr="00D875A9" w:rsidRDefault="003115DB" w:rsidP="0094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6A75BC84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2977" w:type="dxa"/>
          </w:tcPr>
          <w:p w:rsidR="003115DB" w:rsidRPr="00D875A9" w:rsidRDefault="003115DB" w:rsidP="0094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6A75BC84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6A75BC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15DB" w:rsidRPr="00D875A9" w:rsidRDefault="003115DB" w:rsidP="0094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A75BC84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3115DB" w:rsidRPr="00D875A9" w:rsidRDefault="003115DB" w:rsidP="0094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7" w:type="dxa"/>
          </w:tcPr>
          <w:p w:rsidR="003115DB" w:rsidRPr="00D875A9" w:rsidRDefault="003115DB" w:rsidP="009477FC">
            <w:pPr>
              <w:jc w:val="center"/>
            </w:pPr>
            <w:hyperlink r:id="rId5">
              <w:r w:rsidRPr="10B4F1F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https://yandex.ru/video/preview/?filmId=12188992626826513663&amp;text=зеленая%20аптека%20видео%20для%20детей&amp;path=wizard&amp;parent-reqid=1587143891914900-1049007570248549348300292-prestable-app-host-sas-web-yp-65&amp;redircnt=1587143901.1</w:t>
              </w:r>
            </w:hyperlink>
          </w:p>
          <w:p w:rsidR="003115DB" w:rsidRPr="00D875A9" w:rsidRDefault="003115DB" w:rsidP="009477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15DB" w:rsidRPr="00D875A9" w:rsidTr="009477FC">
        <w:tc>
          <w:tcPr>
            <w:tcW w:w="1526" w:type="dxa"/>
          </w:tcPr>
          <w:p w:rsidR="003115DB" w:rsidRPr="007155C6" w:rsidRDefault="003115DB" w:rsidP="009477F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7155C6">
              <w:rPr>
                <w:rFonts w:ascii="Times New Roman" w:hAnsi="Times New Roman" w:cs="Times New Roman"/>
                <w:sz w:val="32"/>
                <w:szCs w:val="24"/>
              </w:rPr>
              <w:t>21.04</w:t>
            </w:r>
          </w:p>
        </w:tc>
        <w:tc>
          <w:tcPr>
            <w:tcW w:w="2977" w:type="dxa"/>
          </w:tcPr>
          <w:p w:rsidR="003115DB" w:rsidRPr="00D875A9" w:rsidRDefault="003115DB" w:rsidP="0094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9738AA0">
              <w:rPr>
                <w:rFonts w:ascii="Times New Roman" w:hAnsi="Times New Roman" w:cs="Times New Roman"/>
                <w:sz w:val="24"/>
                <w:szCs w:val="24"/>
              </w:rPr>
              <w:t>Юный шахматист 1 б</w:t>
            </w:r>
          </w:p>
        </w:tc>
        <w:tc>
          <w:tcPr>
            <w:tcW w:w="1842" w:type="dxa"/>
          </w:tcPr>
          <w:p w:rsidR="003115DB" w:rsidRPr="00D875A9" w:rsidRDefault="003115DB" w:rsidP="009477FC">
            <w:pPr>
              <w:jc w:val="center"/>
            </w:pPr>
            <w:r w:rsidRPr="59738AA0">
              <w:rPr>
                <w:rFonts w:ascii="Times New Roman" w:eastAsia="Times New Roman" w:hAnsi="Times New Roman" w:cs="Times New Roman"/>
                <w:sz w:val="24"/>
                <w:szCs w:val="24"/>
              </w:rPr>
              <w:t>Рокировка.  Длинная и короткая рокировка. Правила рокировки</w:t>
            </w:r>
          </w:p>
        </w:tc>
        <w:tc>
          <w:tcPr>
            <w:tcW w:w="1985" w:type="dxa"/>
          </w:tcPr>
          <w:p w:rsidR="003115DB" w:rsidRPr="00D875A9" w:rsidRDefault="003115DB" w:rsidP="0094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59738AA0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3115DB" w:rsidRPr="00D875A9" w:rsidRDefault="003115DB" w:rsidP="0094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115DB" w:rsidRPr="00D875A9" w:rsidRDefault="003115DB" w:rsidP="009477FC">
            <w:pPr>
              <w:jc w:val="center"/>
            </w:pPr>
            <w:proofErr w:type="spellStart"/>
            <w:r w:rsidRPr="59738AA0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4307" w:type="dxa"/>
          </w:tcPr>
          <w:p w:rsidR="003115DB" w:rsidRPr="00D875A9" w:rsidRDefault="003115DB" w:rsidP="009477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59738AA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</w:p>
          <w:p w:rsidR="003115DB" w:rsidRPr="00D875A9" w:rsidRDefault="003115DB" w:rsidP="009477FC">
            <w:pPr>
              <w:jc w:val="center"/>
            </w:pPr>
            <w:hyperlink r:id="rId6">
              <w:r w:rsidRPr="59738AA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https://infourok.ru/prezentaciya-k-zanyatiyu-po-vneurochnoy-deyatelnosti-po-shahmatam-rokirovka-1487497.html</w:t>
              </w:r>
            </w:hyperlink>
          </w:p>
          <w:p w:rsidR="003115DB" w:rsidRPr="00D875A9" w:rsidRDefault="003115DB" w:rsidP="009477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9738AA0">
              <w:rPr>
                <w:rFonts w:ascii="Times New Roman" w:eastAsia="Times New Roman" w:hAnsi="Times New Roman" w:cs="Times New Roman"/>
                <w:sz w:val="24"/>
                <w:szCs w:val="24"/>
              </w:rPr>
              <w:t>игра</w:t>
            </w:r>
          </w:p>
          <w:p w:rsidR="003115DB" w:rsidRPr="00D875A9" w:rsidRDefault="003115DB" w:rsidP="009477FC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hyperlink r:id="rId7">
              <w:r w:rsidRPr="59738AA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https://yadi.sk/d/j7fiAcZHxX1kag</w:t>
              </w:r>
            </w:hyperlink>
          </w:p>
        </w:tc>
      </w:tr>
      <w:tr w:rsidR="003115DB" w:rsidRPr="00D875A9" w:rsidTr="009477FC">
        <w:tc>
          <w:tcPr>
            <w:tcW w:w="1526" w:type="dxa"/>
            <w:vMerge w:val="restart"/>
          </w:tcPr>
          <w:p w:rsidR="003115DB" w:rsidRPr="007155C6" w:rsidRDefault="003115DB" w:rsidP="0094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0B4F1FB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2977" w:type="dxa"/>
          </w:tcPr>
          <w:p w:rsidR="003115DB" w:rsidRPr="00D875A9" w:rsidRDefault="003115DB" w:rsidP="0094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3DE1E68">
              <w:rPr>
                <w:rFonts w:ascii="Times New Roman" w:hAnsi="Times New Roman" w:cs="Times New Roman"/>
                <w:sz w:val="24"/>
                <w:szCs w:val="24"/>
              </w:rPr>
              <w:t>“Юный математик”</w:t>
            </w:r>
          </w:p>
        </w:tc>
        <w:tc>
          <w:tcPr>
            <w:tcW w:w="1842" w:type="dxa"/>
          </w:tcPr>
          <w:p w:rsidR="003115DB" w:rsidRPr="00D875A9" w:rsidRDefault="003115DB" w:rsidP="0094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3DE1E68">
              <w:rPr>
                <w:rFonts w:ascii="Times New Roman" w:hAnsi="Times New Roman" w:cs="Times New Roman"/>
                <w:sz w:val="24"/>
                <w:szCs w:val="24"/>
              </w:rPr>
              <w:t>Математические игры. Решение олимпиадных заданий.</w:t>
            </w:r>
          </w:p>
        </w:tc>
        <w:tc>
          <w:tcPr>
            <w:tcW w:w="1985" w:type="dxa"/>
          </w:tcPr>
          <w:p w:rsidR="003115DB" w:rsidRPr="00D875A9" w:rsidRDefault="003115DB" w:rsidP="0094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6A75BC84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2977" w:type="dxa"/>
          </w:tcPr>
          <w:p w:rsidR="003115DB" w:rsidRPr="00D875A9" w:rsidRDefault="003115DB" w:rsidP="0094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6A75BC84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6A75BC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15DB" w:rsidRPr="00D875A9" w:rsidRDefault="003115DB" w:rsidP="0094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A75BC84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3115DB" w:rsidRPr="00D875A9" w:rsidRDefault="003115DB" w:rsidP="0094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7" w:type="dxa"/>
          </w:tcPr>
          <w:p w:rsidR="003115DB" w:rsidRPr="00D875A9" w:rsidRDefault="003115DB" w:rsidP="009477FC">
            <w:pPr>
              <w:jc w:val="center"/>
            </w:pPr>
            <w:hyperlink r:id="rId8">
              <w:r w:rsidRPr="6A75BC8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https://my.dnevnik76.ru/files/link/af33bdbc5591d343b0dee76eb3be7436/</w:t>
              </w:r>
            </w:hyperlink>
          </w:p>
          <w:p w:rsidR="003115DB" w:rsidRPr="00D875A9" w:rsidRDefault="003115DB" w:rsidP="009477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15DB" w:rsidRPr="00D875A9" w:rsidTr="009477FC">
        <w:tc>
          <w:tcPr>
            <w:tcW w:w="1526" w:type="dxa"/>
            <w:vMerge/>
          </w:tcPr>
          <w:p w:rsidR="003115DB" w:rsidRPr="007155C6" w:rsidRDefault="003115DB" w:rsidP="009477F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977" w:type="dxa"/>
          </w:tcPr>
          <w:p w:rsidR="003115DB" w:rsidRPr="00D875A9" w:rsidRDefault="003115DB" w:rsidP="0094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3DE1E6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gramStart"/>
            <w:r w:rsidRPr="43DE1E68">
              <w:rPr>
                <w:rFonts w:ascii="Times New Roman" w:hAnsi="Times New Roman" w:cs="Times New Roman"/>
                <w:sz w:val="24"/>
                <w:szCs w:val="24"/>
              </w:rPr>
              <w:t>Юный</w:t>
            </w:r>
            <w:proofErr w:type="gramEnd"/>
            <w:r w:rsidRPr="43DE1E68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информатик”</w:t>
            </w:r>
          </w:p>
        </w:tc>
        <w:tc>
          <w:tcPr>
            <w:tcW w:w="1842" w:type="dxa"/>
          </w:tcPr>
          <w:p w:rsidR="003115DB" w:rsidRPr="00D875A9" w:rsidRDefault="003115DB" w:rsidP="0094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2452963">
              <w:rPr>
                <w:rFonts w:ascii="Times New Roman" w:hAnsi="Times New Roman" w:cs="Times New Roman"/>
                <w:sz w:val="24"/>
                <w:szCs w:val="24"/>
              </w:rPr>
              <w:t>Симметрия. Практические упражнения.</w:t>
            </w:r>
          </w:p>
        </w:tc>
        <w:tc>
          <w:tcPr>
            <w:tcW w:w="1985" w:type="dxa"/>
          </w:tcPr>
          <w:p w:rsidR="003115DB" w:rsidRPr="00D875A9" w:rsidRDefault="003115DB" w:rsidP="0094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6A75BC84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2977" w:type="dxa"/>
          </w:tcPr>
          <w:p w:rsidR="003115DB" w:rsidRPr="00D875A9" w:rsidRDefault="003115DB" w:rsidP="0094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6A75BC84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6A75BC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15DB" w:rsidRPr="00D875A9" w:rsidRDefault="003115DB" w:rsidP="0094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A75BC84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3115DB" w:rsidRPr="00D875A9" w:rsidRDefault="003115DB" w:rsidP="0094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7" w:type="dxa"/>
          </w:tcPr>
          <w:p w:rsidR="003115DB" w:rsidRPr="00D875A9" w:rsidRDefault="003115DB" w:rsidP="0094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1A9D78F">
              <w:rPr>
                <w:rFonts w:ascii="Times New Roman" w:hAnsi="Times New Roman" w:cs="Times New Roman"/>
                <w:sz w:val="24"/>
                <w:szCs w:val="24"/>
              </w:rPr>
              <w:t>Коллекция ЦОР</w:t>
            </w:r>
          </w:p>
        </w:tc>
      </w:tr>
      <w:tr w:rsidR="003115DB" w:rsidRPr="00D875A9" w:rsidTr="009477FC">
        <w:tc>
          <w:tcPr>
            <w:tcW w:w="1526" w:type="dxa"/>
            <w:vMerge w:val="restart"/>
          </w:tcPr>
          <w:p w:rsidR="003115DB" w:rsidRPr="007155C6" w:rsidRDefault="003115DB" w:rsidP="0094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0B4F1FB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2977" w:type="dxa"/>
          </w:tcPr>
          <w:p w:rsidR="003115DB" w:rsidRPr="00D875A9" w:rsidRDefault="003115DB" w:rsidP="0094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3DE1E68">
              <w:rPr>
                <w:rFonts w:ascii="Times New Roman" w:hAnsi="Times New Roman" w:cs="Times New Roman"/>
                <w:sz w:val="24"/>
                <w:szCs w:val="24"/>
              </w:rPr>
              <w:t>“ЮНИС”</w:t>
            </w:r>
          </w:p>
        </w:tc>
        <w:tc>
          <w:tcPr>
            <w:tcW w:w="1842" w:type="dxa"/>
          </w:tcPr>
          <w:p w:rsidR="003115DB" w:rsidRPr="00D875A9" w:rsidRDefault="003115DB" w:rsidP="0094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3DE1E68">
              <w:rPr>
                <w:rFonts w:ascii="Times New Roman" w:hAnsi="Times New Roman" w:cs="Times New Roman"/>
                <w:sz w:val="24"/>
                <w:szCs w:val="24"/>
              </w:rPr>
              <w:t>Сказки о животных. Моя любимая сказка”</w:t>
            </w:r>
          </w:p>
        </w:tc>
        <w:tc>
          <w:tcPr>
            <w:tcW w:w="1985" w:type="dxa"/>
          </w:tcPr>
          <w:p w:rsidR="003115DB" w:rsidRPr="00D875A9" w:rsidRDefault="003115DB" w:rsidP="0094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6A75BC84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2977" w:type="dxa"/>
          </w:tcPr>
          <w:p w:rsidR="003115DB" w:rsidRPr="00D875A9" w:rsidRDefault="003115DB" w:rsidP="0094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6A75BC84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6A75BC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15DB" w:rsidRPr="00D875A9" w:rsidRDefault="003115DB" w:rsidP="0094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A75BC84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3115DB" w:rsidRPr="00D875A9" w:rsidRDefault="003115DB" w:rsidP="0094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7" w:type="dxa"/>
          </w:tcPr>
          <w:p w:rsidR="003115DB" w:rsidRPr="00D875A9" w:rsidRDefault="003115DB" w:rsidP="009477FC">
            <w:pPr>
              <w:jc w:val="center"/>
            </w:pPr>
            <w:hyperlink r:id="rId9">
              <w:r w:rsidRPr="6A75BC8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https://yandex.ru/collections/api/links/redirect/?url=https%3A%2F%2Fkladraz.ru%2Fblogs%2Fnadezhda-vladimirovna-rjabichenko%2F-svoja-igra-po-skazkam-s-prezentaciei-dlja-uchaschihsja-nachalnoi-shkoly.html&amp;yid=317848861473018826</w:t>
              </w:r>
            </w:hyperlink>
          </w:p>
          <w:p w:rsidR="003115DB" w:rsidRPr="00D875A9" w:rsidRDefault="003115DB" w:rsidP="009477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15DB" w:rsidRPr="00D875A9" w:rsidTr="009477FC">
        <w:tc>
          <w:tcPr>
            <w:tcW w:w="1526" w:type="dxa"/>
            <w:vMerge/>
          </w:tcPr>
          <w:p w:rsidR="003115DB" w:rsidRPr="00D875A9" w:rsidRDefault="003115DB" w:rsidP="0094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115DB" w:rsidRPr="00D875A9" w:rsidRDefault="003115DB" w:rsidP="0094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3DE1E68">
              <w:rPr>
                <w:rFonts w:ascii="Times New Roman" w:hAnsi="Times New Roman" w:cs="Times New Roman"/>
                <w:sz w:val="24"/>
                <w:szCs w:val="24"/>
              </w:rPr>
              <w:t>“Станем волшебниками”</w:t>
            </w:r>
          </w:p>
        </w:tc>
        <w:tc>
          <w:tcPr>
            <w:tcW w:w="1842" w:type="dxa"/>
          </w:tcPr>
          <w:p w:rsidR="003115DB" w:rsidRPr="00D875A9" w:rsidRDefault="003115DB" w:rsidP="0094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A75BC84">
              <w:rPr>
                <w:rFonts w:ascii="Times New Roman" w:hAnsi="Times New Roman" w:cs="Times New Roman"/>
                <w:sz w:val="24"/>
                <w:szCs w:val="24"/>
              </w:rPr>
              <w:t>Моделирование на пластилиновой основе</w:t>
            </w:r>
          </w:p>
        </w:tc>
        <w:tc>
          <w:tcPr>
            <w:tcW w:w="1985" w:type="dxa"/>
          </w:tcPr>
          <w:p w:rsidR="003115DB" w:rsidRPr="00D875A9" w:rsidRDefault="003115DB" w:rsidP="0094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6A75BC84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2977" w:type="dxa"/>
          </w:tcPr>
          <w:p w:rsidR="003115DB" w:rsidRPr="00D875A9" w:rsidRDefault="003115DB" w:rsidP="0094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6A75BC84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6A75BC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15DB" w:rsidRPr="00D875A9" w:rsidRDefault="003115DB" w:rsidP="0094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A75BC84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3115DB" w:rsidRPr="00D875A9" w:rsidRDefault="003115DB" w:rsidP="0094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7" w:type="dxa"/>
          </w:tcPr>
          <w:p w:rsidR="003115DB" w:rsidRPr="00D875A9" w:rsidRDefault="003115DB" w:rsidP="009477FC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10">
              <w:proofErr w:type="gramStart"/>
              <w:r w:rsidRPr="71A9D78F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</w:rPr>
                <w:t>https://yandex.ru/collections/api/links/redirect/?url=https%3A%2F%2Fyandex.ru%2Fvideo%2Fpreview%2F%3FfilmId%3D18363051121446383012%26parent-reqid%3D1587331204995451-117196534181190341400122-production-app-host-man-web-yp-179%26path%3Dwizard%26text%3D%25D0%25BC%25D0%25BE%25D0%25B4%25D0%25B5%25D0%25BB%25D0%25B8%25D1%2580%25D0%25BE%25D0%25B2%25D0%25B0%25D0%25BD%25D0%25B8%25D0%25B5%2B%25D0%25BD%25D0%25B0%2B%25D0%25BF%25D0%25BB</w:t>
              </w:r>
              <w:proofErr w:type="gramEnd"/>
              <w:r w:rsidRPr="71A9D78F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</w:rPr>
                <w:t>%25D0%25B0%25D1%2581%25D1%2582%25D0%25B8%25D0%25BB%25D0%25B8%25D0%25BD%25D0%25BE%25D0%25B2%25D0%25BE%25D0%25B9%2B%25D0%25BE%25D1%2581%25D0%25BD%25D0%25BE%25D0%25B2%25D0%25B5%2B1%2B%25D0%25BA%25D0%25BB%25D0%25B0%25D1%2581%25D1%2581&amp;yid=317848861473018826</w:t>
              </w:r>
            </w:hyperlink>
          </w:p>
          <w:p w:rsidR="003115DB" w:rsidRPr="00D875A9" w:rsidRDefault="003115DB" w:rsidP="0094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15DB" w:rsidRPr="00EF2BAE" w:rsidRDefault="003115DB" w:rsidP="00EF2BAE">
      <w:pPr>
        <w:jc w:val="center"/>
        <w:rPr>
          <w:rFonts w:ascii="Times New Roman" w:hAnsi="Times New Roman" w:cs="Times New Roman"/>
          <w:b/>
          <w:sz w:val="24"/>
        </w:rPr>
      </w:pPr>
    </w:p>
    <w:sectPr w:rsidR="003115DB" w:rsidRPr="00EF2BAE" w:rsidSect="00EF2BA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2BAE"/>
    <w:rsid w:val="003115DB"/>
    <w:rsid w:val="007C77F2"/>
    <w:rsid w:val="009843D7"/>
    <w:rsid w:val="009A78CD"/>
    <w:rsid w:val="00AF2C6B"/>
    <w:rsid w:val="00EF2BAE"/>
    <w:rsid w:val="02C9EE87"/>
    <w:rsid w:val="10B098A2"/>
    <w:rsid w:val="3E5471CD"/>
    <w:rsid w:val="411E7155"/>
    <w:rsid w:val="688A0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2B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115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.dnevnik76.ru/files/link/af33bdbc5591d343b0dee76eb3be7436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di.sk/d/j7fiAcZHxX1ka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urok.ru/prezentaciya-k-zanyatiyu-po-vneurochnoy-deyatelnosti-po-shahmatam-rokirovka-1487497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andex.ru/video/preview/?filmId=12188992626826513663&amp;text=&#1079;&#1077;&#1083;&#1077;&#1085;&#1072;&#1103;%20&#1072;&#1087;&#1090;&#1077;&#1082;&#1072;%20&#1074;&#1080;&#1076;&#1077;&#1086;%20&#1076;&#1083;&#1103;%20&#1076;&#1077;&#1090;&#1077;&#1081;&amp;path=wizard&amp;parent-reqid=1587143891914900-1049007570248549348300292-prestable-app-host-sas-web-yp-65&amp;redircnt=1587143901.1" TargetMode="External"/><Relationship Id="rId10" Type="http://schemas.openxmlformats.org/officeDocument/2006/relationships/hyperlink" Target="https://yandex.ru/collections/api/links/redirect/?url=https%3A%2F%2Fyandex.ru%2Fvideo%2Fpreview%2F%3FfilmId%3D18363051121446383012%26parent-reqid%3D1587331204995451-117196534181190341400122-production-app-host-man-web-yp-179%26path%3Dwizard%26text%3D%25D0%25BC%25D0%25BE%25D0%25B4%25D0%25B5%25D0%25BB%25D0%25B8%25D1%2580%25D0%25BE%25D0%25B2%25D0%25B0%25D0%25BD%25D0%25B8%25D0%25B5%2B%25D0%25BD%25D0%25B0%2B%25D0%25BF%25D0%25BB%25D0%25B0%25D1%2581%25D1%2582%25D0%25B8%25D0%25BB%25D0%25B8%25D0%25BD%25D0%25BE%25D0%25B2%25D0%25BE%25D0%25B9%2B%25D0%25BE%25D1%2581%25D0%25BD%25D0%25BE%25D0%25B2%25D0%25B5%2B1%2B%25D0%25BA%25D0%25BB%25D0%25B0%25D1%2581%25D1%2581&amp;yid=317848861473018826" TargetMode="External"/><Relationship Id="rId4" Type="http://schemas.openxmlformats.org/officeDocument/2006/relationships/hyperlink" Target="https://my.dnevnik76.ru/files/link/606c8431e50a67b668403e013a2ab52a/" TargetMode="External"/><Relationship Id="rId9" Type="http://schemas.openxmlformats.org/officeDocument/2006/relationships/hyperlink" Target="https://yandex.ru/collections/api/links/redirect/?url=https%3A%2F%2Fkladraz.ru%2Fblogs%2Fnadezhda-vladimirovna-rjabichenko%2F-svoja-igra-po-skazkam-s-prezentaciei-dlja-uchaschihsja-nachalnoi-shkoly.html&amp;yid=3178488614730188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985</Words>
  <Characters>5618</Characters>
  <Application>Microsoft Office Word</Application>
  <DocSecurity>0</DocSecurity>
  <Lines>46</Lines>
  <Paragraphs>13</Paragraphs>
  <ScaleCrop>false</ScaleCrop>
  <Company>diakov.net</Company>
  <LinksUpToDate>false</LinksUpToDate>
  <CharactersWithSpaces>6590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Заркуа</dc:creator>
  <cp:keywords/>
  <dc:description/>
  <cp:lastModifiedBy>СисАдмин</cp:lastModifiedBy>
  <cp:revision>9</cp:revision>
  <dcterms:created xsi:type="dcterms:W3CDTF">2020-04-16T17:59:00Z</dcterms:created>
  <dcterms:modified xsi:type="dcterms:W3CDTF">2020-04-21T07:16:00Z</dcterms:modified>
</cp:coreProperties>
</file>