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021BE896" w:rsidP="021BE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21BE896">
        <w:rPr>
          <w:rFonts w:ascii="Times New Roman" w:hAnsi="Times New Roman" w:cs="Times New Roman"/>
          <w:b/>
          <w:bCs/>
          <w:sz w:val="28"/>
          <w:szCs w:val="28"/>
        </w:rPr>
        <w:t>Класс _____</w:t>
      </w:r>
      <w:r w:rsidRPr="021BE896">
        <w:rPr>
          <w:rFonts w:ascii="Times New Roman" w:hAnsi="Times New Roman" w:cs="Times New Roman"/>
          <w:sz w:val="28"/>
          <w:szCs w:val="28"/>
          <w:u w:val="single"/>
        </w:rPr>
        <w:t>4а</w:t>
      </w:r>
      <w:r w:rsidRPr="021BE896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EF2BAE" w:rsidRDefault="021BE896" w:rsidP="021BE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21BE896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021BE896">
        <w:rPr>
          <w:rFonts w:ascii="Times New Roman" w:hAnsi="Times New Roman" w:cs="Times New Roman"/>
          <w:b/>
          <w:bCs/>
          <w:sz w:val="28"/>
          <w:szCs w:val="28"/>
        </w:rPr>
        <w:t>____</w:t>
      </w:r>
      <w:proofErr w:type="gramStart"/>
      <w:r w:rsidRPr="021BE896">
        <w:rPr>
          <w:rFonts w:ascii="Times New Roman" w:hAnsi="Times New Roman" w:cs="Times New Roman"/>
          <w:sz w:val="28"/>
          <w:szCs w:val="28"/>
          <w:u w:val="single"/>
        </w:rPr>
        <w:t>Курицына</w:t>
      </w:r>
      <w:proofErr w:type="spellEnd"/>
      <w:proofErr w:type="gramEnd"/>
      <w:r w:rsidRPr="021BE896">
        <w:rPr>
          <w:rFonts w:ascii="Times New Roman" w:hAnsi="Times New Roman" w:cs="Times New Roman"/>
          <w:sz w:val="28"/>
          <w:szCs w:val="28"/>
          <w:u w:val="single"/>
        </w:rPr>
        <w:t xml:space="preserve"> О.С</w:t>
      </w:r>
      <w:r w:rsidRPr="021BE896">
        <w:rPr>
          <w:rFonts w:ascii="Times New Roman" w:hAnsi="Times New Roman" w:cs="Times New Roman"/>
          <w:b/>
          <w:bCs/>
          <w:sz w:val="28"/>
          <w:szCs w:val="28"/>
        </w:rPr>
        <w:t>._____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3402"/>
        <w:gridCol w:w="3402"/>
        <w:gridCol w:w="3402"/>
        <w:gridCol w:w="2465"/>
      </w:tblGrid>
      <w:tr w:rsidR="00EF2BAE" w:rsidTr="001A0E51">
        <w:tc>
          <w:tcPr>
            <w:tcW w:w="110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40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340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D37A9A" w:rsidTr="001A0E51">
        <w:tc>
          <w:tcPr>
            <w:tcW w:w="1101" w:type="dxa"/>
            <w:vMerge w:val="restart"/>
            <w:textDirection w:val="btLr"/>
          </w:tcPr>
          <w:p w:rsidR="00D37A9A" w:rsidRPr="00EF2BAE" w:rsidRDefault="00D37A9A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20.04</w:t>
            </w:r>
          </w:p>
        </w:tc>
        <w:tc>
          <w:tcPr>
            <w:tcW w:w="1842" w:type="dxa"/>
          </w:tcPr>
          <w:p w:rsidR="00D37A9A" w:rsidRDefault="00D37A9A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D37A9A" w:rsidRDefault="00D37A9A" w:rsidP="64658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6585A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646585AC">
              <w:rPr>
                <w:rFonts w:ascii="Times New Roman" w:eastAsia="Times New Roman" w:hAnsi="Times New Roman" w:cs="Times New Roman"/>
              </w:rPr>
              <w:t xml:space="preserve"> </w:t>
            </w:r>
            <w:r w:rsidRPr="64658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Николая Носова. </w:t>
            </w:r>
          </w:p>
          <w:p w:rsidR="00D37A9A" w:rsidRDefault="00D37A9A" w:rsidP="64658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6585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«юмор», «ирония». Чтение юмористических эпизодов</w:t>
            </w:r>
          </w:p>
          <w:p w:rsidR="00D37A9A" w:rsidRDefault="00B6566F" w:rsidP="646585AC">
            <w:pPr>
              <w:jc w:val="center"/>
            </w:pPr>
            <w:hyperlink r:id="rId4">
              <w:r w:rsidR="00D37A9A" w:rsidRPr="646585AC">
                <w:rPr>
                  <w:rStyle w:val="a4"/>
                  <w:rFonts w:ascii="Calibri" w:eastAsia="Calibri" w:hAnsi="Calibri" w:cs="Calibri"/>
                  <w:b/>
                  <w:bCs/>
                  <w:color w:val="0563C1"/>
                </w:rPr>
                <w:t>https://youtu.be/FhkrLUidzfs</w:t>
              </w:r>
            </w:hyperlink>
          </w:p>
        </w:tc>
        <w:tc>
          <w:tcPr>
            <w:tcW w:w="3402" w:type="dxa"/>
          </w:tcPr>
          <w:p w:rsidR="00D37A9A" w:rsidRDefault="00D37A9A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D37A9A" w:rsidRDefault="00D37A9A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D37A9A" w:rsidRDefault="00D37A9A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любой рассказ Н.Носова и нарисовать иллюстрацию</w:t>
            </w:r>
          </w:p>
        </w:tc>
      </w:tr>
      <w:tr w:rsidR="00D37A9A" w:rsidTr="001A0E51">
        <w:tc>
          <w:tcPr>
            <w:tcW w:w="1101" w:type="dxa"/>
            <w:vMerge/>
            <w:textDirection w:val="btLr"/>
          </w:tcPr>
          <w:p w:rsidR="00D37A9A" w:rsidRPr="00EF2BAE" w:rsidRDefault="00D37A9A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D37A9A" w:rsidRDefault="00D37A9A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37A9A" w:rsidRDefault="00D37A9A" w:rsidP="64658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6585A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отрезка на равные части</w:t>
            </w:r>
          </w:p>
          <w:p w:rsidR="00D37A9A" w:rsidRDefault="00B6566F" w:rsidP="646585AC">
            <w:pPr>
              <w:spacing w:line="257" w:lineRule="auto"/>
              <w:jc w:val="center"/>
            </w:pPr>
            <w:hyperlink r:id="rId5">
              <w:r w:rsidR="00D37A9A" w:rsidRPr="646585AC">
                <w:rPr>
                  <w:rStyle w:val="a4"/>
                  <w:rFonts w:ascii="Calibri" w:eastAsia="Calibri" w:hAnsi="Calibri" w:cs="Calibri"/>
                  <w:color w:val="0563C1"/>
                </w:rPr>
                <w:t>https://www.youtube.com/watch?v=nzxBxLEGfMU&amp;feature=emb_logo</w:t>
              </w:r>
            </w:hyperlink>
          </w:p>
        </w:tc>
        <w:tc>
          <w:tcPr>
            <w:tcW w:w="3402" w:type="dxa"/>
          </w:tcPr>
          <w:p w:rsidR="00D37A9A" w:rsidRDefault="00D37A9A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D37A9A" w:rsidRDefault="00D37A9A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37A9A" w:rsidRDefault="00D37A9A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37A9A" w:rsidRDefault="00D37A9A" w:rsidP="73042A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стр.98 №3,4 (выполнить построения на белой нелинованной бумаге)</w:t>
            </w:r>
          </w:p>
        </w:tc>
      </w:tr>
      <w:tr w:rsidR="00D37A9A" w:rsidTr="001A0E51">
        <w:tc>
          <w:tcPr>
            <w:tcW w:w="1101" w:type="dxa"/>
            <w:vMerge/>
            <w:textDirection w:val="btLr"/>
          </w:tcPr>
          <w:p w:rsidR="00D37A9A" w:rsidRPr="00EF2BAE" w:rsidRDefault="00D37A9A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D37A9A" w:rsidRDefault="00D37A9A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37A9A" w:rsidRDefault="00D37A9A" w:rsidP="64658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6585A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 Словосочетание. Предложение</w:t>
            </w:r>
          </w:p>
          <w:p w:rsidR="00D37A9A" w:rsidRDefault="00B6566F" w:rsidP="73042A04">
            <w:pPr>
              <w:jc w:val="center"/>
            </w:pPr>
            <w:hyperlink r:id="rId6">
              <w:r w:rsidR="00D37A9A" w:rsidRPr="646585AC">
                <w:rPr>
                  <w:rStyle w:val="a4"/>
                  <w:rFonts w:ascii="Calibri" w:eastAsia="Calibri" w:hAnsi="Calibri" w:cs="Calibri"/>
                  <w:color w:val="0563C1"/>
                </w:rPr>
                <w:t>https://youtu.be/6XbvycAoz9E</w:t>
              </w:r>
            </w:hyperlink>
          </w:p>
        </w:tc>
        <w:tc>
          <w:tcPr>
            <w:tcW w:w="3402" w:type="dxa"/>
          </w:tcPr>
          <w:p w:rsidR="00D37A9A" w:rsidRDefault="00D37A9A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D37A9A" w:rsidRDefault="00D37A9A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D37A9A" w:rsidRDefault="00D37A9A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стр.112-113 упр.1,2</w:t>
            </w:r>
          </w:p>
        </w:tc>
      </w:tr>
      <w:tr w:rsidR="00D37A9A" w:rsidTr="001A0E51">
        <w:tc>
          <w:tcPr>
            <w:tcW w:w="1101" w:type="dxa"/>
            <w:vMerge/>
            <w:textDirection w:val="btLr"/>
          </w:tcPr>
          <w:p w:rsidR="00D37A9A" w:rsidRPr="00EF2BAE" w:rsidRDefault="00D37A9A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D37A9A" w:rsidRDefault="00D37A9A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D37A9A" w:rsidRDefault="00D37A9A" w:rsidP="73042A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интерьера и ландшафта.  </w:t>
            </w:r>
            <w:r w:rsidRPr="7304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Дизайн-проект: Клумба</w:t>
            </w:r>
          </w:p>
        </w:tc>
        <w:tc>
          <w:tcPr>
            <w:tcW w:w="3402" w:type="dxa"/>
          </w:tcPr>
          <w:p w:rsidR="00D37A9A" w:rsidRDefault="00D37A9A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3402" w:type="dxa"/>
          </w:tcPr>
          <w:p w:rsidR="00D37A9A" w:rsidRDefault="00D37A9A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D37A9A" w:rsidRDefault="00D37A9A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37A9A" w:rsidRDefault="00D37A9A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аппликацию</w:t>
            </w:r>
          </w:p>
        </w:tc>
      </w:tr>
      <w:tr w:rsidR="00D37A9A" w:rsidTr="001A0E51">
        <w:tc>
          <w:tcPr>
            <w:tcW w:w="1101" w:type="dxa"/>
            <w:vMerge/>
            <w:textDirection w:val="btLr"/>
          </w:tcPr>
          <w:p w:rsidR="00D37A9A" w:rsidRPr="00EF2BAE" w:rsidRDefault="00D37A9A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D37A9A" w:rsidRPr="00D37A9A" w:rsidRDefault="00D37A9A" w:rsidP="005A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Светская этика </w:t>
            </w:r>
          </w:p>
        </w:tc>
        <w:tc>
          <w:tcPr>
            <w:tcW w:w="3402" w:type="dxa"/>
          </w:tcPr>
          <w:p w:rsidR="00D37A9A" w:rsidRDefault="00D37A9A" w:rsidP="005A0645">
            <w:pPr>
              <w:jc w:val="center"/>
            </w:pPr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посвятить жизнь служению человечеству. </w:t>
            </w:r>
          </w:p>
          <w:p w:rsidR="00D37A9A" w:rsidRDefault="00D37A9A" w:rsidP="005A0645">
            <w:pPr>
              <w:jc w:val="center"/>
            </w:pPr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цели человеческой жизни и силе поступка.</w:t>
            </w:r>
          </w:p>
        </w:tc>
        <w:tc>
          <w:tcPr>
            <w:tcW w:w="3402" w:type="dxa"/>
          </w:tcPr>
          <w:p w:rsidR="00D37A9A" w:rsidRDefault="00D37A9A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A9A" w:rsidRDefault="00D37A9A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D37A9A" w:rsidRDefault="00D37A9A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D37A9A" w:rsidRDefault="00D37A9A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65" w:type="dxa"/>
          </w:tcPr>
          <w:p w:rsidR="00D37A9A" w:rsidRDefault="00D37A9A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65E723">
              <w:rPr>
                <w:rFonts w:ascii="Times New Roman" w:hAnsi="Times New Roman" w:cs="Times New Roman"/>
                <w:sz w:val="24"/>
                <w:szCs w:val="24"/>
              </w:rPr>
              <w:t xml:space="preserve">с.130-134, </w:t>
            </w:r>
            <w:proofErr w:type="spellStart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90F" w:rsidTr="001A0E51">
        <w:tc>
          <w:tcPr>
            <w:tcW w:w="1101" w:type="dxa"/>
            <w:vMerge w:val="restart"/>
            <w:textDirection w:val="btLr"/>
          </w:tcPr>
          <w:p w:rsidR="00AE190F" w:rsidRPr="00EF2BAE" w:rsidRDefault="00AE190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21.04</w:t>
            </w:r>
          </w:p>
        </w:tc>
        <w:tc>
          <w:tcPr>
            <w:tcW w:w="1842" w:type="dxa"/>
          </w:tcPr>
          <w:p w:rsidR="00AE190F" w:rsidRDefault="00AE190F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AE190F" w:rsidRDefault="00AE190F" w:rsidP="73042A0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 «Федина задача». Чтение и анализ рассказа</w:t>
            </w:r>
          </w:p>
        </w:tc>
        <w:tc>
          <w:tcPr>
            <w:tcW w:w="3402" w:type="dxa"/>
          </w:tcPr>
          <w:p w:rsidR="00AE190F" w:rsidRDefault="00AE190F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402" w:type="dxa"/>
          </w:tcPr>
          <w:p w:rsidR="00AE190F" w:rsidRDefault="00AE190F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AE190F" w:rsidRDefault="00AE190F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«Словарик» к рассказу Н.Носова </w:t>
            </w: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«Федина задача»</w:t>
            </w:r>
          </w:p>
        </w:tc>
      </w:tr>
      <w:tr w:rsidR="00AE190F" w:rsidTr="001A0E51">
        <w:tc>
          <w:tcPr>
            <w:tcW w:w="1101" w:type="dxa"/>
            <w:vMerge/>
            <w:textDirection w:val="btLr"/>
          </w:tcPr>
          <w:p w:rsidR="00AE190F" w:rsidRPr="00EF2BAE" w:rsidRDefault="00AE190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AE190F" w:rsidRDefault="00AE190F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E190F" w:rsidRDefault="00AE190F" w:rsidP="646585A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6585A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Разбор словосочетаний</w:t>
            </w:r>
          </w:p>
          <w:p w:rsidR="00AE190F" w:rsidRDefault="00AE190F" w:rsidP="73042A04">
            <w:pPr>
              <w:spacing w:line="257" w:lineRule="auto"/>
              <w:jc w:val="center"/>
            </w:pPr>
            <w:hyperlink r:id="rId7">
              <w:r w:rsidRPr="646585AC">
                <w:rPr>
                  <w:rStyle w:val="a4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https://youtu.be/q56smFpKB8c</w:t>
              </w:r>
            </w:hyperlink>
          </w:p>
        </w:tc>
        <w:tc>
          <w:tcPr>
            <w:tcW w:w="3402" w:type="dxa"/>
          </w:tcPr>
          <w:p w:rsidR="00AE190F" w:rsidRDefault="00AE190F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E190F" w:rsidRDefault="00AE190F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AE190F" w:rsidRDefault="00AE190F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стр.115, упр.4</w:t>
            </w:r>
          </w:p>
        </w:tc>
      </w:tr>
      <w:tr w:rsidR="00AE190F" w:rsidTr="001A0E51">
        <w:tc>
          <w:tcPr>
            <w:tcW w:w="1101" w:type="dxa"/>
            <w:vMerge/>
            <w:textDirection w:val="btLr"/>
          </w:tcPr>
          <w:p w:rsidR="00AE190F" w:rsidRPr="00EF2BAE" w:rsidRDefault="00AE190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AE190F" w:rsidRDefault="00AE190F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E190F" w:rsidRDefault="00AE190F" w:rsidP="2F971AB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Уравнения. Нахождение неизвестного числа в </w:t>
            </w:r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равенствах вида: х+5=7</w:t>
            </w:r>
          </w:p>
        </w:tc>
        <w:tc>
          <w:tcPr>
            <w:tcW w:w="3402" w:type="dxa"/>
          </w:tcPr>
          <w:p w:rsidR="00AE190F" w:rsidRDefault="00AE190F" w:rsidP="73042A04">
            <w:pPr>
              <w:spacing w:line="257" w:lineRule="auto"/>
              <w:jc w:val="center"/>
              <w:rPr>
                <w:rFonts w:ascii="Calibri" w:eastAsia="Calibri" w:hAnsi="Calibri" w:cs="Calibri"/>
                <w:color w:val="0563C1"/>
              </w:rPr>
            </w:pPr>
            <w:proofErr w:type="spellStart"/>
            <w:r w:rsidRPr="2F97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2F971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F971AB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2F971A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2F971AB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F971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F971AB4">
              <w:rPr>
                <w:rFonts w:ascii="Times New Roman" w:eastAsia="Times New Roman" w:hAnsi="Times New Roman" w:cs="Times New Roman"/>
              </w:rPr>
              <w:t xml:space="preserve">карточки на </w:t>
            </w:r>
            <w:proofErr w:type="spellStart"/>
            <w:r w:rsidRPr="2F971AB4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2F971AB4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2F971AB4">
              <w:rPr>
                <w:rFonts w:ascii="Times New Roman" w:eastAsia="Times New Roman" w:hAnsi="Times New Roman" w:cs="Times New Roman"/>
              </w:rPr>
              <w:t>чебник</w:t>
            </w:r>
            <w:proofErr w:type="spellEnd"/>
          </w:p>
        </w:tc>
        <w:tc>
          <w:tcPr>
            <w:tcW w:w="3402" w:type="dxa"/>
          </w:tcPr>
          <w:p w:rsidR="00AE190F" w:rsidRDefault="00AE190F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AE190F" w:rsidRDefault="00AE190F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стр.104, №5, 6</w:t>
            </w:r>
          </w:p>
        </w:tc>
      </w:tr>
      <w:tr w:rsidR="00AE190F" w:rsidTr="001A0E51">
        <w:tc>
          <w:tcPr>
            <w:tcW w:w="1101" w:type="dxa"/>
            <w:vMerge/>
            <w:textDirection w:val="btLr"/>
          </w:tcPr>
          <w:p w:rsidR="00AE190F" w:rsidRPr="00EF2BAE" w:rsidRDefault="00AE190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AE190F" w:rsidRDefault="00AE190F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5A69F7" w:rsidRPr="001A0E51" w:rsidRDefault="005A69F7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00AE190F" w:rsidRPr="001A0E51" w:rsidRDefault="00AE190F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5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Монологические высказывания (</w:t>
            </w:r>
            <w:r w:rsidRPr="001A0E51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событий прошлого).</w:t>
            </w:r>
          </w:p>
        </w:tc>
        <w:tc>
          <w:tcPr>
            <w:tcW w:w="3402" w:type="dxa"/>
          </w:tcPr>
          <w:p w:rsidR="00AE190F" w:rsidRPr="001A0E51" w:rsidRDefault="00AE190F" w:rsidP="001A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1A0E5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AE190F" w:rsidRPr="001A0E51" w:rsidRDefault="00AE190F" w:rsidP="001A0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https://my.dnevnik76.ru/files/link/53313bb280cb0c08d6a395ed2b6fc1ce/</w:t>
            </w:r>
          </w:p>
        </w:tc>
        <w:tc>
          <w:tcPr>
            <w:tcW w:w="3402" w:type="dxa"/>
          </w:tcPr>
          <w:p w:rsidR="00AE190F" w:rsidRPr="001A0E51" w:rsidRDefault="00AE190F" w:rsidP="001A0E5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E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E190F" w:rsidRPr="001A0E51" w:rsidRDefault="00AE190F" w:rsidP="001A0E5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rimmasavchak</w:t>
            </w:r>
            <w:proofErr w:type="spellEnd"/>
            <w:r w:rsidRPr="001A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1A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1A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A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E190F" w:rsidRPr="001A0E51" w:rsidRDefault="00AE190F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E190F" w:rsidRPr="001A0E51" w:rsidRDefault="00AE190F" w:rsidP="001A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51">
              <w:rPr>
                <w:rFonts w:ascii="Times New Roman" w:hAnsi="Times New Roman" w:cs="Times New Roman"/>
                <w:sz w:val="24"/>
                <w:szCs w:val="24"/>
              </w:rPr>
              <w:t>Раздел № 7, урок №1 № 8</w:t>
            </w:r>
          </w:p>
          <w:p w:rsidR="00AE190F" w:rsidRPr="001A0E51" w:rsidRDefault="00AE190F" w:rsidP="7304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90F" w:rsidTr="001A0E51">
        <w:tc>
          <w:tcPr>
            <w:tcW w:w="1101" w:type="dxa"/>
            <w:vMerge/>
            <w:textDirection w:val="btLr"/>
          </w:tcPr>
          <w:p w:rsidR="00AE190F" w:rsidRPr="00EF2BAE" w:rsidRDefault="00AE190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AE190F" w:rsidRPr="001A0E51" w:rsidRDefault="00AE190F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402" w:type="dxa"/>
          </w:tcPr>
          <w:p w:rsidR="00AE190F" w:rsidRPr="001A0E51" w:rsidRDefault="00AE190F" w:rsidP="73042A0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лексического минимума</w:t>
            </w:r>
          </w:p>
        </w:tc>
        <w:tc>
          <w:tcPr>
            <w:tcW w:w="3402" w:type="dxa"/>
          </w:tcPr>
          <w:p w:rsidR="00AE190F" w:rsidRPr="0070130B" w:rsidRDefault="00AE190F" w:rsidP="00AE1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  <w:p w:rsidR="00AE190F" w:rsidRPr="0070130B" w:rsidRDefault="00AE190F" w:rsidP="00AE1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B">
              <w:rPr>
                <w:rFonts w:ascii="Times New Roman" w:hAnsi="Times New Roman" w:cs="Times New Roman"/>
                <w:sz w:val="24"/>
                <w:szCs w:val="24"/>
              </w:rPr>
              <w:t>№3с 90</w:t>
            </w:r>
          </w:p>
          <w:p w:rsidR="00AE190F" w:rsidRDefault="00AE190F" w:rsidP="001A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90F" w:rsidRPr="001A0E51" w:rsidRDefault="00AE190F" w:rsidP="00AE190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E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E190F" w:rsidRPr="001A0E51" w:rsidRDefault="00AE190F" w:rsidP="001A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190F" w:rsidRPr="001A0E51" w:rsidRDefault="00AE190F" w:rsidP="00AE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0B">
              <w:rPr>
                <w:rFonts w:ascii="Times New Roman" w:hAnsi="Times New Roman" w:cs="Times New Roman"/>
                <w:sz w:val="24"/>
                <w:szCs w:val="24"/>
              </w:rPr>
              <w:t>№ 5 с 113</w:t>
            </w:r>
            <w:r w:rsidR="007B25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6055B7" w:rsidTr="001A0E51">
        <w:tc>
          <w:tcPr>
            <w:tcW w:w="1101" w:type="dxa"/>
            <w:vMerge w:val="restart"/>
            <w:textDirection w:val="btLr"/>
            <w:vAlign w:val="center"/>
          </w:tcPr>
          <w:p w:rsidR="006055B7" w:rsidRPr="00EF2BAE" w:rsidRDefault="006055B7" w:rsidP="001A0E5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EF2BAE">
              <w:rPr>
                <w:rFonts w:ascii="Times New Roman" w:hAnsi="Times New Roman" w:cs="Times New Roman"/>
                <w:sz w:val="32"/>
              </w:rPr>
              <w:t>.04</w:t>
            </w:r>
          </w:p>
        </w:tc>
        <w:tc>
          <w:tcPr>
            <w:tcW w:w="1842" w:type="dxa"/>
          </w:tcPr>
          <w:p w:rsidR="006055B7" w:rsidRDefault="006055B7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055B7" w:rsidRDefault="006055B7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 «Страдания».  Чтение и анализ стихотворения</w:t>
            </w:r>
          </w:p>
        </w:tc>
        <w:tc>
          <w:tcPr>
            <w:tcW w:w="3402" w:type="dxa"/>
          </w:tcPr>
          <w:p w:rsidR="006055B7" w:rsidRDefault="006055B7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402" w:type="dxa"/>
          </w:tcPr>
          <w:p w:rsidR="006055B7" w:rsidRDefault="006055B7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55B7" w:rsidRDefault="006055B7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55B7" w:rsidRDefault="006055B7" w:rsidP="73042A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рассказ В.</w:t>
            </w:r>
            <w:proofErr w:type="gramStart"/>
            <w:r w:rsidRPr="730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Драгунского</w:t>
            </w:r>
            <w:proofErr w:type="gramEnd"/>
            <w:r w:rsidRPr="73042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«Тайное становится явным» (для тех, кто ещё не читал)</w:t>
            </w:r>
          </w:p>
        </w:tc>
      </w:tr>
      <w:tr w:rsidR="006055B7" w:rsidTr="001A0E51">
        <w:tc>
          <w:tcPr>
            <w:tcW w:w="1101" w:type="dxa"/>
            <w:vMerge/>
            <w:textDirection w:val="btLr"/>
          </w:tcPr>
          <w:p w:rsidR="006055B7" w:rsidRPr="00EF2BAE" w:rsidRDefault="006055B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6055B7" w:rsidRDefault="006055B7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055B7" w:rsidRDefault="006055B7" w:rsidP="2F971AB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  <w:proofErr w:type="spellStart"/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t>∙5=15</w:t>
            </w:r>
          </w:p>
          <w:p w:rsidR="006055B7" w:rsidRDefault="006055B7" w:rsidP="73042A04">
            <w:pPr>
              <w:spacing w:line="257" w:lineRule="auto"/>
              <w:jc w:val="center"/>
            </w:pPr>
            <w:hyperlink r:id="rId8">
              <w:r w:rsidRPr="2F971AB4">
                <w:rPr>
                  <w:rStyle w:val="a4"/>
                  <w:rFonts w:ascii="Calibri" w:eastAsia="Calibri" w:hAnsi="Calibri" w:cs="Calibri"/>
                  <w:color w:val="0563C1"/>
                </w:rPr>
                <w:t>https://youtu.be/6lvdFJNh8Fw</w:t>
              </w:r>
            </w:hyperlink>
          </w:p>
        </w:tc>
        <w:tc>
          <w:tcPr>
            <w:tcW w:w="3402" w:type="dxa"/>
          </w:tcPr>
          <w:p w:rsidR="006055B7" w:rsidRDefault="006055B7" w:rsidP="73042A04">
            <w:pPr>
              <w:spacing w:line="257" w:lineRule="auto"/>
              <w:jc w:val="center"/>
              <w:rPr>
                <w:rFonts w:ascii="Calibri" w:eastAsia="Calibri" w:hAnsi="Calibri" w:cs="Calibri"/>
                <w:color w:val="0563C1"/>
              </w:rPr>
            </w:pPr>
            <w:proofErr w:type="spellStart"/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F971AB4">
              <w:rPr>
                <w:rFonts w:ascii="Times New Roman" w:eastAsia="Times New Roman" w:hAnsi="Times New Roman" w:cs="Times New Roman"/>
              </w:rPr>
              <w:t xml:space="preserve">карточки на </w:t>
            </w:r>
            <w:proofErr w:type="spellStart"/>
            <w:r w:rsidRPr="2F971AB4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2F971AB4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2F971AB4">
              <w:rPr>
                <w:rFonts w:ascii="Times New Roman" w:eastAsia="Times New Roman" w:hAnsi="Times New Roman" w:cs="Times New Roman"/>
              </w:rPr>
              <w:t>чебник</w:t>
            </w:r>
            <w:proofErr w:type="spellEnd"/>
          </w:p>
        </w:tc>
        <w:tc>
          <w:tcPr>
            <w:tcW w:w="3402" w:type="dxa"/>
          </w:tcPr>
          <w:p w:rsidR="006055B7" w:rsidRDefault="006055B7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6055B7" w:rsidRDefault="006055B7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стр.105, №14</w:t>
            </w:r>
          </w:p>
        </w:tc>
      </w:tr>
      <w:tr w:rsidR="006055B7" w:rsidTr="001A0E51">
        <w:tc>
          <w:tcPr>
            <w:tcW w:w="1101" w:type="dxa"/>
            <w:vMerge/>
            <w:textDirection w:val="btLr"/>
          </w:tcPr>
          <w:p w:rsidR="006055B7" w:rsidRPr="00EF2BAE" w:rsidRDefault="006055B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6055B7" w:rsidRDefault="006055B7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055B7" w:rsidRDefault="006055B7" w:rsidP="73042A0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402" w:type="dxa"/>
          </w:tcPr>
          <w:p w:rsidR="006055B7" w:rsidRDefault="006055B7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402" w:type="dxa"/>
          </w:tcPr>
          <w:p w:rsidR="006055B7" w:rsidRDefault="006055B7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6055B7" w:rsidRDefault="006055B7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стр.119, упр.4</w:t>
            </w:r>
          </w:p>
        </w:tc>
      </w:tr>
      <w:tr w:rsidR="006055B7" w:rsidTr="001A0E51">
        <w:tc>
          <w:tcPr>
            <w:tcW w:w="1101" w:type="dxa"/>
            <w:vMerge/>
            <w:textDirection w:val="btLr"/>
          </w:tcPr>
          <w:p w:rsidR="006055B7" w:rsidRPr="00EF2BAE" w:rsidRDefault="006055B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6055B7" w:rsidRDefault="006055B7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6055B7" w:rsidRDefault="006055B7" w:rsidP="73042A0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Художники 19 века. В.А. </w:t>
            </w: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Тропинин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И.И. Левитан, И.Е.Репин. История </w:t>
            </w:r>
            <w:proofErr w:type="gram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55B7" w:rsidRDefault="006055B7" w:rsidP="2F971AB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2F97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искусства 19-20 веков. </w:t>
            </w:r>
          </w:p>
          <w:p w:rsidR="006055B7" w:rsidRDefault="006055B7" w:rsidP="2F971AB4">
            <w:pPr>
              <w:spacing w:line="257" w:lineRule="auto"/>
              <w:ind w:left="720" w:hanging="720"/>
            </w:pPr>
            <w:hyperlink r:id="rId9">
              <w:r w:rsidRPr="2F971A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https://www.yarartmuseum.ru/</w:t>
              </w:r>
            </w:hyperlink>
          </w:p>
          <w:p w:rsidR="006055B7" w:rsidRDefault="006055B7" w:rsidP="2F971AB4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55B7" w:rsidRDefault="006055B7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55B7" w:rsidRDefault="006055B7" w:rsidP="73042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 в Ярославский художественный музей</w:t>
            </w:r>
          </w:p>
        </w:tc>
        <w:tc>
          <w:tcPr>
            <w:tcW w:w="3402" w:type="dxa"/>
          </w:tcPr>
          <w:p w:rsidR="006055B7" w:rsidRDefault="006055B7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055B7" w:rsidRDefault="006055B7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55B7" w:rsidRDefault="006055B7" w:rsidP="73042A0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стр.117-125 (прочитать)</w:t>
            </w:r>
          </w:p>
          <w:p w:rsidR="006055B7" w:rsidRDefault="006055B7" w:rsidP="7304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5B7" w:rsidTr="001A0E51">
        <w:tc>
          <w:tcPr>
            <w:tcW w:w="1101" w:type="dxa"/>
            <w:vMerge/>
            <w:textDirection w:val="btLr"/>
          </w:tcPr>
          <w:p w:rsidR="006055B7" w:rsidRPr="00EF2BAE" w:rsidRDefault="006055B7" w:rsidP="004E1B4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6055B7" w:rsidRPr="73042A04" w:rsidRDefault="006055B7" w:rsidP="004E1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055B7" w:rsidRPr="004454CB" w:rsidRDefault="006055B7" w:rsidP="004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lang w:eastAsia="ru-RU"/>
              </w:rPr>
              <w:t xml:space="preserve"> При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 xml:space="preserve">ёмы измерения пульса (ЧСС 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lang w:eastAsia="ru-RU"/>
              </w:rPr>
              <w:t xml:space="preserve">до, во время и 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после физических нагрузок)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тр.учебника 78-84.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В.И.Лях 1-4 класс 2013г</w:t>
            </w:r>
          </w:p>
        </w:tc>
        <w:tc>
          <w:tcPr>
            <w:tcW w:w="3402" w:type="dxa"/>
          </w:tcPr>
          <w:p w:rsidR="006055B7" w:rsidRPr="00BA7847" w:rsidRDefault="006055B7" w:rsidP="004E1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line</w:t>
            </w:r>
          </w:p>
        </w:tc>
        <w:tc>
          <w:tcPr>
            <w:tcW w:w="3402" w:type="dxa"/>
          </w:tcPr>
          <w:p w:rsidR="006055B7" w:rsidRPr="00BA7847" w:rsidRDefault="006055B7" w:rsidP="004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465" w:type="dxa"/>
          </w:tcPr>
          <w:p w:rsidR="006055B7" w:rsidRPr="004454CB" w:rsidRDefault="006055B7" w:rsidP="004E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предметов и выполнить его. (До 30.04)</w:t>
            </w:r>
          </w:p>
        </w:tc>
      </w:tr>
      <w:tr w:rsidR="00446214" w:rsidTr="001A0E51">
        <w:tc>
          <w:tcPr>
            <w:tcW w:w="1101" w:type="dxa"/>
            <w:vMerge w:val="restart"/>
            <w:textDirection w:val="btLr"/>
          </w:tcPr>
          <w:p w:rsidR="00446214" w:rsidRPr="00EF2BAE" w:rsidRDefault="00446214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23.04</w:t>
            </w:r>
          </w:p>
        </w:tc>
        <w:tc>
          <w:tcPr>
            <w:tcW w:w="1842" w:type="dxa"/>
          </w:tcPr>
          <w:p w:rsidR="00446214" w:rsidRDefault="00446214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446214" w:rsidRDefault="0044621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х-5=7</w:t>
            </w:r>
          </w:p>
        </w:tc>
        <w:tc>
          <w:tcPr>
            <w:tcW w:w="3402" w:type="dxa"/>
          </w:tcPr>
          <w:p w:rsidR="00446214" w:rsidRDefault="00446214" w:rsidP="73042A04">
            <w:pPr>
              <w:spacing w:line="257" w:lineRule="auto"/>
              <w:jc w:val="center"/>
              <w:rPr>
                <w:rFonts w:ascii="Calibri" w:eastAsia="Calibri" w:hAnsi="Calibri" w:cs="Calibri"/>
                <w:color w:val="0563C1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73042A04">
              <w:rPr>
                <w:rFonts w:ascii="Times New Roman" w:eastAsia="Times New Roman" w:hAnsi="Times New Roman" w:cs="Times New Roman"/>
              </w:rPr>
              <w:t xml:space="preserve">карточки на </w:t>
            </w:r>
            <w:proofErr w:type="spellStart"/>
            <w:r w:rsidRPr="73042A04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73042A04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73042A04">
              <w:rPr>
                <w:rFonts w:ascii="Times New Roman" w:eastAsia="Times New Roman" w:hAnsi="Times New Roman" w:cs="Times New Roman"/>
              </w:rPr>
              <w:t>чебник</w:t>
            </w:r>
            <w:proofErr w:type="spellEnd"/>
          </w:p>
          <w:p w:rsidR="00446214" w:rsidRDefault="0044621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214" w:rsidRDefault="00446214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446214" w:rsidRDefault="0044621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стр.106, №17</w:t>
            </w:r>
          </w:p>
        </w:tc>
      </w:tr>
      <w:tr w:rsidR="00446214" w:rsidTr="001A0E51">
        <w:tc>
          <w:tcPr>
            <w:tcW w:w="1101" w:type="dxa"/>
            <w:vMerge/>
            <w:textDirection w:val="btLr"/>
          </w:tcPr>
          <w:p w:rsidR="00446214" w:rsidRPr="00EF2BAE" w:rsidRDefault="00446214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446214" w:rsidRDefault="00446214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446214" w:rsidRDefault="00446214" w:rsidP="73042A0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Согласование</w:t>
            </w:r>
          </w:p>
        </w:tc>
        <w:tc>
          <w:tcPr>
            <w:tcW w:w="3402" w:type="dxa"/>
          </w:tcPr>
          <w:p w:rsidR="00446214" w:rsidRDefault="00446214" w:rsidP="7304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3042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3042A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3042A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73042A0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402" w:type="dxa"/>
          </w:tcPr>
          <w:p w:rsidR="00446214" w:rsidRDefault="00446214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446214" w:rsidRDefault="0044621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стр.121, упр.1</w:t>
            </w:r>
          </w:p>
        </w:tc>
      </w:tr>
      <w:tr w:rsidR="00446214" w:rsidTr="001A0E51">
        <w:tc>
          <w:tcPr>
            <w:tcW w:w="1101" w:type="dxa"/>
            <w:vMerge/>
            <w:textDirection w:val="btLr"/>
          </w:tcPr>
          <w:p w:rsidR="00446214" w:rsidRPr="00EF2BAE" w:rsidRDefault="00446214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446214" w:rsidRDefault="00446214" w:rsidP="73042A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446214" w:rsidRDefault="00446214" w:rsidP="73042A0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воспевают материнство.  Изображение матери и дитя</w:t>
            </w:r>
          </w:p>
        </w:tc>
        <w:tc>
          <w:tcPr>
            <w:tcW w:w="3402" w:type="dxa"/>
          </w:tcPr>
          <w:p w:rsidR="00446214" w:rsidRDefault="0044621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3402" w:type="dxa"/>
          </w:tcPr>
          <w:p w:rsidR="00446214" w:rsidRDefault="00446214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446214" w:rsidRDefault="00446214" w:rsidP="73042A0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46214" w:rsidTr="001A0E51">
        <w:tc>
          <w:tcPr>
            <w:tcW w:w="1101" w:type="dxa"/>
            <w:vMerge/>
            <w:textDirection w:val="btLr"/>
          </w:tcPr>
          <w:p w:rsidR="00446214" w:rsidRPr="00EF2BAE" w:rsidRDefault="00446214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446214" w:rsidRDefault="00446214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5A69F7" w:rsidRDefault="005A69F7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00446214" w:rsidRDefault="00446214" w:rsidP="00C756D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D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 предоставление информации о том, что было и чего не было в прошлом).</w:t>
            </w:r>
          </w:p>
        </w:tc>
        <w:tc>
          <w:tcPr>
            <w:tcW w:w="3402" w:type="dxa"/>
          </w:tcPr>
          <w:p w:rsidR="00446214" w:rsidRPr="00C756D6" w:rsidRDefault="00446214" w:rsidP="00EF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D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 предоставление информации о том, что было и чего не было в прошлом).</w:t>
            </w:r>
          </w:p>
        </w:tc>
        <w:tc>
          <w:tcPr>
            <w:tcW w:w="3402" w:type="dxa"/>
          </w:tcPr>
          <w:p w:rsidR="00446214" w:rsidRPr="00C756D6" w:rsidRDefault="00446214" w:rsidP="00C756D6">
            <w:pPr>
              <w:jc w:val="center"/>
              <w:rPr>
                <w:rFonts w:eastAsia="Times New Roman"/>
              </w:rPr>
            </w:pPr>
            <w:r w:rsidRPr="00C756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46214" w:rsidRPr="00C756D6" w:rsidRDefault="00446214" w:rsidP="00C756D6">
            <w:pPr>
              <w:jc w:val="center"/>
              <w:rPr>
                <w:rFonts w:eastAsia="Times New Roman"/>
              </w:rPr>
            </w:pPr>
            <w:r w:rsidRPr="00C756D6">
              <w:rPr>
                <w:rFonts w:ascii="Times New Roman" w:eastAsia="Times New Roman" w:hAnsi="Times New Roman" w:cs="Times New Roman"/>
                <w:sz w:val="24"/>
                <w:szCs w:val="24"/>
              </w:rPr>
              <w:t>rimmasavchak@yandex.ru</w:t>
            </w:r>
          </w:p>
          <w:p w:rsidR="00446214" w:rsidRPr="00C756D6" w:rsidRDefault="00446214" w:rsidP="00EF2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46214" w:rsidRPr="00C756D6" w:rsidRDefault="0044621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№ 7, урок №2 № 8</w:t>
            </w:r>
          </w:p>
        </w:tc>
      </w:tr>
      <w:tr w:rsidR="00446214" w:rsidTr="001A0E51">
        <w:tc>
          <w:tcPr>
            <w:tcW w:w="1101" w:type="dxa"/>
            <w:vMerge/>
            <w:textDirection w:val="btLr"/>
          </w:tcPr>
          <w:p w:rsidR="00446214" w:rsidRPr="00EF2BAE" w:rsidRDefault="00446214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</w:tcPr>
          <w:p w:rsidR="00446214" w:rsidRDefault="00446214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402" w:type="dxa"/>
          </w:tcPr>
          <w:p w:rsidR="00446214" w:rsidRDefault="00446214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и употребление в речи оборота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3402" w:type="dxa"/>
          </w:tcPr>
          <w:p w:rsidR="00446214" w:rsidRPr="0070130B" w:rsidRDefault="00446214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446214" w:rsidRDefault="00446214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0" w:history="1">
              <w:r w:rsidRPr="007013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https://www.youtube.com/watch?v=dCpMIGx5Bdk</w:t>
              </w:r>
            </w:hyperlink>
          </w:p>
        </w:tc>
        <w:tc>
          <w:tcPr>
            <w:tcW w:w="3402" w:type="dxa"/>
          </w:tcPr>
          <w:p w:rsidR="00446214" w:rsidRPr="001A0E51" w:rsidRDefault="00446214" w:rsidP="008218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E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46214" w:rsidRDefault="00446214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446214" w:rsidRPr="0070130B" w:rsidRDefault="00446214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30B">
              <w:rPr>
                <w:rFonts w:ascii="Times New Roman" w:hAnsi="Times New Roman" w:cs="Times New Roman"/>
                <w:sz w:val="24"/>
                <w:szCs w:val="24"/>
              </w:rPr>
              <w:t>№ 2 с 114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446214" w:rsidRDefault="00446214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4б-25.04</w:t>
            </w:r>
          </w:p>
        </w:tc>
      </w:tr>
      <w:tr w:rsidR="00EF2BAE" w:rsidTr="001A0E51">
        <w:tc>
          <w:tcPr>
            <w:tcW w:w="1101" w:type="dxa"/>
            <w:vMerge w:val="restart"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24.04</w:t>
            </w:r>
          </w:p>
        </w:tc>
        <w:tc>
          <w:tcPr>
            <w:tcW w:w="1842" w:type="dxa"/>
          </w:tcPr>
          <w:p w:rsidR="00EF2BAE" w:rsidRDefault="73042A04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EF2BAE" w:rsidRDefault="73042A04" w:rsidP="73042A04">
            <w:pPr>
              <w:spacing w:line="259" w:lineRule="auto"/>
              <w:jc w:val="center"/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за 2 полугодие</w:t>
            </w:r>
          </w:p>
        </w:tc>
        <w:tc>
          <w:tcPr>
            <w:tcW w:w="3402" w:type="dxa"/>
          </w:tcPr>
          <w:p w:rsidR="00EF2BAE" w:rsidRDefault="73042A04" w:rsidP="7304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73042A04">
              <w:rPr>
                <w:rFonts w:ascii="Times New Roman" w:hAnsi="Times New Roman" w:cs="Times New Roman"/>
                <w:sz w:val="24"/>
                <w:szCs w:val="24"/>
              </w:rPr>
              <w:t xml:space="preserve"> Google-формы</w:t>
            </w:r>
          </w:p>
          <w:p w:rsidR="00EF2BAE" w:rsidRDefault="00EF2BAE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BAE" w:rsidRDefault="4CE6F55F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EF2BAE" w:rsidRDefault="73042A04" w:rsidP="73042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1A0E51">
        <w:tc>
          <w:tcPr>
            <w:tcW w:w="1101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EF2BAE" w:rsidRDefault="73042A04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Default="73042A0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несклоняемых имён существительных в словосочетаниях</w:t>
            </w:r>
          </w:p>
        </w:tc>
        <w:tc>
          <w:tcPr>
            <w:tcW w:w="3402" w:type="dxa"/>
          </w:tcPr>
          <w:p w:rsidR="00EF2BAE" w:rsidRDefault="73042A04" w:rsidP="73042A04">
            <w:pPr>
              <w:jc w:val="center"/>
              <w:rPr>
                <w:rFonts w:ascii="Calibri" w:eastAsia="Calibri" w:hAnsi="Calibri" w:cs="Calibri"/>
                <w:color w:val="0563C1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73042A04">
              <w:rPr>
                <w:rFonts w:ascii="Times New Roman" w:eastAsia="Times New Roman" w:hAnsi="Times New Roman" w:cs="Times New Roman"/>
              </w:rPr>
              <w:t xml:space="preserve">карточки на </w:t>
            </w:r>
            <w:proofErr w:type="spellStart"/>
            <w:r w:rsidRPr="73042A04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73042A04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73042A04">
              <w:rPr>
                <w:rFonts w:ascii="Times New Roman" w:eastAsia="Times New Roman" w:hAnsi="Times New Roman" w:cs="Times New Roman"/>
              </w:rPr>
              <w:t>чебник</w:t>
            </w:r>
            <w:proofErr w:type="spellEnd"/>
          </w:p>
        </w:tc>
        <w:tc>
          <w:tcPr>
            <w:tcW w:w="3402" w:type="dxa"/>
          </w:tcPr>
          <w:p w:rsidR="00EF2BAE" w:rsidRDefault="4CE6F55F" w:rsidP="4CE6F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EF2BAE" w:rsidRDefault="73042A0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стр.123, упр.1</w:t>
            </w:r>
          </w:p>
        </w:tc>
      </w:tr>
      <w:tr w:rsidR="00EF2BAE" w:rsidTr="001A0E51">
        <w:tc>
          <w:tcPr>
            <w:tcW w:w="1101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EF2BAE" w:rsidRDefault="73042A04" w:rsidP="73042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04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EF2BAE" w:rsidRDefault="73042A0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России </w:t>
            </w: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Архитектурные сооружения Москвы</w:t>
            </w:r>
          </w:p>
        </w:tc>
        <w:tc>
          <w:tcPr>
            <w:tcW w:w="3402" w:type="dxa"/>
          </w:tcPr>
          <w:p w:rsidR="00EF2BAE" w:rsidRDefault="73042A04" w:rsidP="73042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402" w:type="dxa"/>
          </w:tcPr>
          <w:p w:rsidR="00EF2BAE" w:rsidRDefault="4CE6F55F" w:rsidP="7304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РИД, к</w:t>
            </w:r>
            <w:r w:rsidRPr="4CE6F55F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</w:t>
            </w:r>
            <w:proofErr w:type="spellStart"/>
            <w:r w:rsidRPr="4CE6F55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EF2BAE" w:rsidRDefault="73042A04" w:rsidP="73042A0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42A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126-131 (прочитать)</w:t>
            </w:r>
          </w:p>
        </w:tc>
      </w:tr>
      <w:tr w:rsidR="006055B7" w:rsidTr="001A0E51">
        <w:tc>
          <w:tcPr>
            <w:tcW w:w="1101" w:type="dxa"/>
            <w:vMerge/>
          </w:tcPr>
          <w:p w:rsidR="006055B7" w:rsidRDefault="006055B7" w:rsidP="006055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6055B7" w:rsidRDefault="006055B7" w:rsidP="006055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055B7" w:rsidRPr="004454CB" w:rsidRDefault="006055B7" w:rsidP="006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шагов. Ознакомиться с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тр.100-101  учебника физической культуры 1-4 класс В.И.Лях</w:t>
            </w:r>
          </w:p>
        </w:tc>
        <w:tc>
          <w:tcPr>
            <w:tcW w:w="3402" w:type="dxa"/>
          </w:tcPr>
          <w:p w:rsidR="006055B7" w:rsidRPr="0012675B" w:rsidRDefault="006055B7" w:rsidP="006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line</w:t>
            </w:r>
          </w:p>
        </w:tc>
        <w:tc>
          <w:tcPr>
            <w:tcW w:w="3402" w:type="dxa"/>
          </w:tcPr>
          <w:p w:rsidR="006055B7" w:rsidRDefault="006055B7" w:rsidP="006055B7"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465" w:type="dxa"/>
          </w:tcPr>
          <w:p w:rsidR="006055B7" w:rsidRPr="004454CB" w:rsidRDefault="006055B7" w:rsidP="0060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C3519" w:rsidRPr="007155C6" w:rsidRDefault="009C3519" w:rsidP="009C3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4а</w:t>
      </w:r>
    </w:p>
    <w:tbl>
      <w:tblPr>
        <w:tblStyle w:val="a3"/>
        <w:tblW w:w="5000" w:type="pct"/>
        <w:tblLook w:val="04A0"/>
      </w:tblPr>
      <w:tblGrid>
        <w:gridCol w:w="1030"/>
        <w:gridCol w:w="2472"/>
        <w:gridCol w:w="3303"/>
        <w:gridCol w:w="2713"/>
        <w:gridCol w:w="2270"/>
        <w:gridCol w:w="3826"/>
      </w:tblGrid>
      <w:tr w:rsidR="009C3519" w:rsidRPr="007155C6" w:rsidTr="0027382B">
        <w:tc>
          <w:tcPr>
            <w:tcW w:w="330" w:type="pc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92" w:type="pc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058" w:type="pc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27" w:type="pc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225" w:type="pc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9C3519" w:rsidRPr="00D875A9" w:rsidTr="0027382B">
        <w:tc>
          <w:tcPr>
            <w:tcW w:w="330" w:type="pct"/>
            <w:vMerge w:val="restar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792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8453F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058" w:type="pct"/>
          </w:tcPr>
          <w:p w:rsidR="009C3519" w:rsidRPr="00D875A9" w:rsidRDefault="009C3519" w:rsidP="0027382B">
            <w:pPr>
              <w:jc w:val="center"/>
            </w:pPr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в литературных произведениях</w:t>
            </w:r>
          </w:p>
        </w:tc>
        <w:tc>
          <w:tcPr>
            <w:tcW w:w="869" w:type="pct"/>
          </w:tcPr>
          <w:p w:rsidR="009C3519" w:rsidRPr="00D875A9" w:rsidRDefault="009C3519" w:rsidP="0027382B">
            <w:pPr>
              <w:jc w:val="center"/>
            </w:pP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создаём </w:t>
            </w: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библио-КВЕСТ</w:t>
            </w:r>
            <w:proofErr w:type="spellEnd"/>
          </w:p>
        </w:tc>
        <w:tc>
          <w:tcPr>
            <w:tcW w:w="727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47D12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225" w:type="pct"/>
          </w:tcPr>
          <w:p w:rsidR="009C3519" w:rsidRPr="00D875A9" w:rsidRDefault="00B6566F" w:rsidP="0027382B">
            <w:pPr>
              <w:jc w:val="center"/>
            </w:pPr>
            <w:hyperlink r:id="rId11">
              <w:r w:rsidR="009C3519" w:rsidRPr="7047D1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https://youtu.be/CNIpjUPyplY</w:t>
              </w:r>
            </w:hyperlink>
          </w:p>
        </w:tc>
      </w:tr>
      <w:tr w:rsidR="009C3519" w:rsidRPr="00D875A9" w:rsidTr="0027382B">
        <w:tc>
          <w:tcPr>
            <w:tcW w:w="330" w:type="pct"/>
            <w:vMerge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92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8453FA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1058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47D12B">
              <w:rPr>
                <w:rFonts w:ascii="Times New Roman" w:hAnsi="Times New Roman" w:cs="Times New Roman"/>
                <w:sz w:val="24"/>
                <w:szCs w:val="24"/>
              </w:rPr>
              <w:t>Станция “Семейная”: акция “Дари добро”. Оказание посильной помощи по дому</w:t>
            </w:r>
          </w:p>
        </w:tc>
        <w:tc>
          <w:tcPr>
            <w:tcW w:w="869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047D12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27" w:type="pct"/>
          </w:tcPr>
          <w:p w:rsidR="009C3519" w:rsidRPr="00D875A9" w:rsidRDefault="009C3519" w:rsidP="0027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225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47D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519" w:rsidRPr="00D875A9" w:rsidTr="0027382B">
        <w:tc>
          <w:tcPr>
            <w:tcW w:w="330" w:type="pct"/>
            <w:vMerge w:val="restar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792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08453FA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208453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058" w:type="pct"/>
          </w:tcPr>
          <w:p w:rsidR="009C3519" w:rsidRPr="00D875A9" w:rsidRDefault="009C3519" w:rsidP="0027382B">
            <w:pPr>
              <w:jc w:val="center"/>
            </w:pPr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КИТ (</w:t>
            </w: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9" w:type="pct"/>
          </w:tcPr>
          <w:p w:rsidR="009C3519" w:rsidRPr="00D875A9" w:rsidRDefault="009C3519" w:rsidP="0027382B">
            <w:pPr>
              <w:jc w:val="center"/>
            </w:pP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</w:p>
        </w:tc>
        <w:tc>
          <w:tcPr>
            <w:tcW w:w="727" w:type="pct"/>
          </w:tcPr>
          <w:p w:rsidR="009C3519" w:rsidRPr="00D875A9" w:rsidRDefault="009C3519" w:rsidP="0027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экрана с </w:t>
            </w:r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количеством баллов через </w:t>
            </w: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225" w:type="pct"/>
          </w:tcPr>
          <w:p w:rsidR="009C3519" w:rsidRPr="00D875A9" w:rsidRDefault="00B6566F" w:rsidP="0027382B">
            <w:pPr>
              <w:jc w:val="center"/>
            </w:pPr>
            <w:hyperlink r:id="rId12">
              <w:r w:rsidR="009C3519" w:rsidRPr="7047D1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9C3519" w:rsidRPr="00D875A9" w:rsidTr="0027382B">
        <w:tc>
          <w:tcPr>
            <w:tcW w:w="330" w:type="pct"/>
            <w:vMerge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92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47D12B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1058" w:type="pct"/>
          </w:tcPr>
          <w:p w:rsidR="009C3519" w:rsidRPr="00D875A9" w:rsidRDefault="009C3519" w:rsidP="0027382B">
            <w:pPr>
              <w:jc w:val="center"/>
            </w:pPr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“Листая летопись...” Архитектурные памятники Ярославля</w:t>
            </w:r>
          </w:p>
        </w:tc>
        <w:tc>
          <w:tcPr>
            <w:tcW w:w="869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047D12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047D12B">
              <w:rPr>
                <w:rFonts w:ascii="Times New Roman" w:hAnsi="Times New Roman" w:cs="Times New Roman"/>
                <w:sz w:val="24"/>
                <w:szCs w:val="24"/>
              </w:rPr>
              <w:t>, виртуальное путешествие</w:t>
            </w:r>
          </w:p>
        </w:tc>
        <w:tc>
          <w:tcPr>
            <w:tcW w:w="727" w:type="pct"/>
          </w:tcPr>
          <w:p w:rsidR="009C3519" w:rsidRPr="00D875A9" w:rsidRDefault="009C3519" w:rsidP="0027382B">
            <w:pPr>
              <w:jc w:val="center"/>
            </w:pPr>
            <w:r w:rsidRPr="7047D12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</w:p>
          <w:p w:rsidR="009C3519" w:rsidRPr="00D875A9" w:rsidRDefault="009C3519" w:rsidP="002738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9C3519" w:rsidRPr="00D875A9" w:rsidRDefault="00B6566F" w:rsidP="0027382B">
            <w:pPr>
              <w:jc w:val="center"/>
            </w:pPr>
            <w:hyperlink r:id="rId13">
              <w:r w:rsidR="009C3519" w:rsidRPr="7047D12B">
                <w:rPr>
                  <w:rStyle w:val="a4"/>
                  <w:rFonts w:ascii="Calibri" w:eastAsia="Calibri" w:hAnsi="Calibri" w:cs="Calibri"/>
                  <w:color w:val="2E74B5" w:themeColor="accent1" w:themeShade="BF"/>
                </w:rPr>
                <w:t>https://www.yarcom.ru/sights/yaroslavl</w:t>
              </w:r>
            </w:hyperlink>
          </w:p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19" w:rsidRPr="00D875A9" w:rsidTr="0027382B">
        <w:tc>
          <w:tcPr>
            <w:tcW w:w="330" w:type="pc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792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8453FA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058" w:type="pct"/>
          </w:tcPr>
          <w:p w:rsidR="009C3519" w:rsidRPr="00D875A9" w:rsidRDefault="009C3519" w:rsidP="0027382B">
            <w:pPr>
              <w:jc w:val="center"/>
            </w:pPr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Эксперименты. Эксперимент “Чёрный ящик”.</w:t>
            </w:r>
          </w:p>
        </w:tc>
        <w:tc>
          <w:tcPr>
            <w:tcW w:w="869" w:type="pct"/>
          </w:tcPr>
          <w:p w:rsidR="009C3519" w:rsidRPr="00D875A9" w:rsidRDefault="009C3519" w:rsidP="0027382B">
            <w:pPr>
              <w:jc w:val="center"/>
            </w:pP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видеофрагмент, задания по итогам просмотра ролика</w:t>
            </w:r>
          </w:p>
        </w:tc>
        <w:tc>
          <w:tcPr>
            <w:tcW w:w="727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047D12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9C3519" w:rsidRPr="00D875A9" w:rsidRDefault="00B6566F" w:rsidP="0027382B">
            <w:pPr>
              <w:spacing w:line="257" w:lineRule="auto"/>
              <w:jc w:val="center"/>
            </w:pPr>
            <w:hyperlink r:id="rId14">
              <w:r w:rsidR="009C3519" w:rsidRPr="7047D12B">
                <w:rPr>
                  <w:rStyle w:val="a4"/>
                  <w:rFonts w:ascii="Calibri" w:eastAsia="Calibri" w:hAnsi="Calibri" w:cs="Calibri"/>
                  <w:color w:val="2E74B5" w:themeColor="accent1" w:themeShade="BF"/>
                </w:rPr>
                <w:t>https://youtu.be/_8hKEynsjtA</w:t>
              </w:r>
            </w:hyperlink>
          </w:p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19" w:rsidRPr="00D875A9" w:rsidTr="0027382B">
        <w:tc>
          <w:tcPr>
            <w:tcW w:w="330" w:type="pc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792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Я - гражданин 4 класс</w:t>
            </w:r>
          </w:p>
        </w:tc>
        <w:tc>
          <w:tcPr>
            <w:tcW w:w="1058" w:type="pct"/>
          </w:tcPr>
          <w:p w:rsidR="009C3519" w:rsidRDefault="009C3519" w:rsidP="0027382B">
            <w:pPr>
              <w:jc w:val="center"/>
            </w:pPr>
            <w:r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Великой Отечественной войны в жизни родного края.</w:t>
            </w:r>
          </w:p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Нельзя забыть: ярославские лица победы</w:t>
            </w:r>
          </w:p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9C351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(чтение обучающей статьи)</w:t>
            </w:r>
          </w:p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727" w:type="pct"/>
          </w:tcPr>
          <w:p w:rsidR="009C3519" w:rsidRPr="00D875A9" w:rsidRDefault="009C3519" w:rsidP="0027382B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9C3519" w:rsidRPr="00D875A9" w:rsidRDefault="009C3519" w:rsidP="0027382B"/>
        </w:tc>
        <w:tc>
          <w:tcPr>
            <w:tcW w:w="1225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9C3519" w:rsidRDefault="00B6566F" w:rsidP="0027382B">
            <w:pPr>
              <w:jc w:val="center"/>
            </w:pPr>
            <w:hyperlink r:id="rId15">
              <w:r w:rsidR="009C3519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https://infourok.ru/materiali-issledovatelskoy-deyatelnosti-na-temu-yaroslavskiy-kray-v-godi-voyni-1040457.html</w:t>
              </w:r>
            </w:hyperlink>
          </w:p>
          <w:p w:rsidR="009C3519" w:rsidRDefault="009C3519" w:rsidP="0027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519" w:rsidRDefault="009C3519" w:rsidP="0027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Офиц. сайт музея боевой славы</w:t>
            </w:r>
          </w:p>
          <w:p w:rsidR="009C3519" w:rsidRPr="001A4D69" w:rsidRDefault="00B6566F" w:rsidP="0027382B">
            <w:pPr>
              <w:jc w:val="center"/>
            </w:pPr>
            <w:hyperlink r:id="rId16">
              <w:r w:rsidR="009C3519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http://yarkremlin.ru/events/k-75-letiyu-pobedy-nelzya-zabyt-yaroslavskoe-litso-pobedy-lev-volkov/</w:t>
              </w:r>
            </w:hyperlink>
          </w:p>
        </w:tc>
      </w:tr>
      <w:tr w:rsidR="009C3519" w:rsidRPr="00D875A9" w:rsidTr="0027382B">
        <w:tc>
          <w:tcPr>
            <w:tcW w:w="330" w:type="pct"/>
          </w:tcPr>
          <w:p w:rsidR="009C3519" w:rsidRPr="007155C6" w:rsidRDefault="009C3519" w:rsidP="0027382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792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8453FA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058" w:type="pct"/>
          </w:tcPr>
          <w:p w:rsidR="009C3519" w:rsidRPr="00D875A9" w:rsidRDefault="009C3519" w:rsidP="0027382B">
            <w:pPr>
              <w:jc w:val="center"/>
            </w:pPr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задачи на временные отношения</w:t>
            </w:r>
          </w:p>
        </w:tc>
        <w:tc>
          <w:tcPr>
            <w:tcW w:w="869" w:type="pct"/>
          </w:tcPr>
          <w:p w:rsidR="009C3519" w:rsidRPr="00D875A9" w:rsidRDefault="009C3519" w:rsidP="0027382B">
            <w:pPr>
              <w:jc w:val="center"/>
            </w:pP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разбор задачи на время. Самостоятельное решение задач похожего вида</w:t>
            </w:r>
          </w:p>
        </w:tc>
        <w:tc>
          <w:tcPr>
            <w:tcW w:w="727" w:type="pct"/>
          </w:tcPr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7047D12B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225" w:type="pct"/>
          </w:tcPr>
          <w:p w:rsidR="009C3519" w:rsidRPr="00D875A9" w:rsidRDefault="00B6566F" w:rsidP="0027382B">
            <w:pPr>
              <w:spacing w:line="257" w:lineRule="auto"/>
              <w:jc w:val="center"/>
            </w:pPr>
            <w:hyperlink r:id="rId17">
              <w:r w:rsidR="009C3519" w:rsidRPr="7047D12B">
                <w:rPr>
                  <w:rStyle w:val="a4"/>
                  <w:rFonts w:ascii="Calibri" w:eastAsia="Calibri" w:hAnsi="Calibri" w:cs="Calibri"/>
                  <w:color w:val="2E74B5" w:themeColor="accent1" w:themeShade="BF"/>
                </w:rPr>
                <w:t>https://youtu.be/UiaZ8WUbCI4</w:t>
              </w:r>
            </w:hyperlink>
          </w:p>
          <w:p w:rsidR="009C3519" w:rsidRPr="00D875A9" w:rsidRDefault="009C3519" w:rsidP="0027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519" w:rsidRPr="001B4E78" w:rsidRDefault="009C3519" w:rsidP="009C3519">
      <w:pPr>
        <w:rPr>
          <w:rFonts w:ascii="Times New Roman" w:hAnsi="Times New Roman" w:cs="Times New Roman"/>
          <w:sz w:val="24"/>
          <w:szCs w:val="24"/>
        </w:rPr>
      </w:pPr>
    </w:p>
    <w:p w:rsidR="001A0E51" w:rsidRPr="00EF2BAE" w:rsidRDefault="001A0E51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1A0E51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A0E51"/>
    <w:rsid w:val="00446214"/>
    <w:rsid w:val="004E1B46"/>
    <w:rsid w:val="005A69F7"/>
    <w:rsid w:val="006055B7"/>
    <w:rsid w:val="006538E3"/>
    <w:rsid w:val="006E6C7B"/>
    <w:rsid w:val="007B25CC"/>
    <w:rsid w:val="00871048"/>
    <w:rsid w:val="009C3519"/>
    <w:rsid w:val="00A1271B"/>
    <w:rsid w:val="00AE190F"/>
    <w:rsid w:val="00AF2C6B"/>
    <w:rsid w:val="00B6566F"/>
    <w:rsid w:val="00C26313"/>
    <w:rsid w:val="00C756D6"/>
    <w:rsid w:val="00D37A9A"/>
    <w:rsid w:val="00D90805"/>
    <w:rsid w:val="00E67662"/>
    <w:rsid w:val="00EF2BAE"/>
    <w:rsid w:val="00F26829"/>
    <w:rsid w:val="021BE896"/>
    <w:rsid w:val="2F971AB4"/>
    <w:rsid w:val="4CE6F55F"/>
    <w:rsid w:val="646585AC"/>
    <w:rsid w:val="68B24CC5"/>
    <w:rsid w:val="7304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8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lvdFJNh8Fw" TargetMode="External"/><Relationship Id="rId13" Type="http://schemas.openxmlformats.org/officeDocument/2006/relationships/hyperlink" Target="https://www.yarcom.ru/sights/yaroslav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56smFpKB8c" TargetMode="External"/><Relationship Id="rId12" Type="http://schemas.openxmlformats.org/officeDocument/2006/relationships/hyperlink" Target="https://konkurskit.org/test.php" TargetMode="External"/><Relationship Id="rId17" Type="http://schemas.openxmlformats.org/officeDocument/2006/relationships/hyperlink" Target="https://youtu.be/UiaZ8WUbCI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rkremlin.ru/events/k-75-letiyu-pobedy-nelzya-zabyt-yaroslavskoe-litso-pobedy-lev-volk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XbvycAoz9E" TargetMode="External"/><Relationship Id="rId11" Type="http://schemas.openxmlformats.org/officeDocument/2006/relationships/hyperlink" Target="https://youtu.be/CNIpjUPyplY" TargetMode="External"/><Relationship Id="rId5" Type="http://schemas.openxmlformats.org/officeDocument/2006/relationships/hyperlink" Target="https://www.youtube.com/watch?v=nzxBxLEGfMU&amp;feature=emb_logo" TargetMode="External"/><Relationship Id="rId15" Type="http://schemas.openxmlformats.org/officeDocument/2006/relationships/hyperlink" Target="https://infourok.ru/materiali-issledovatelskoy-deyatelnosti-na-temu-yaroslavskiy-kray-v-godi-voyni-1040457.html" TargetMode="External"/><Relationship Id="rId10" Type="http://schemas.openxmlformats.org/officeDocument/2006/relationships/hyperlink" Target="https://www.youtube.com/watch?v=dCpMIGx5Bd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FhkrLUidzfs" TargetMode="External"/><Relationship Id="rId9" Type="http://schemas.openxmlformats.org/officeDocument/2006/relationships/hyperlink" Target="https://www.yarartmuseum.ru/" TargetMode="External"/><Relationship Id="rId14" Type="http://schemas.openxmlformats.org/officeDocument/2006/relationships/hyperlink" Target="https://youtu.be/_8hKEynsj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1042</Words>
  <Characters>5944</Characters>
  <Application>Microsoft Office Word</Application>
  <DocSecurity>0</DocSecurity>
  <Lines>49</Lines>
  <Paragraphs>13</Paragraphs>
  <ScaleCrop>false</ScaleCrop>
  <Company>diakov.net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Заркуа</dc:creator>
  <cp:lastModifiedBy>СисАдмин</cp:lastModifiedBy>
  <cp:revision>12</cp:revision>
  <dcterms:created xsi:type="dcterms:W3CDTF">2020-04-20T20:53:00Z</dcterms:created>
  <dcterms:modified xsi:type="dcterms:W3CDTF">2020-04-21T13:25:00Z</dcterms:modified>
</cp:coreProperties>
</file>