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5FA3356" w:rsidP="65FA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5FA3356">
        <w:rPr>
          <w:rFonts w:ascii="Times New Roman" w:hAnsi="Times New Roman" w:cs="Times New Roman"/>
          <w:b/>
          <w:bCs/>
          <w:sz w:val="28"/>
          <w:szCs w:val="28"/>
        </w:rPr>
        <w:t>Класс __3А________</w:t>
      </w:r>
    </w:p>
    <w:p w:rsidR="00EF2BAE" w:rsidRPr="009C2394" w:rsidRDefault="65FA3356" w:rsidP="009C23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5FA335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65FA3356">
        <w:rPr>
          <w:rFonts w:ascii="Times New Roman" w:hAnsi="Times New Roman" w:cs="Times New Roman"/>
          <w:b/>
          <w:bCs/>
          <w:sz w:val="28"/>
          <w:szCs w:val="28"/>
        </w:rPr>
        <w:t>____Киселева</w:t>
      </w:r>
      <w:proofErr w:type="spellEnd"/>
      <w:r w:rsidRPr="65FA3356">
        <w:rPr>
          <w:rFonts w:ascii="Times New Roman" w:hAnsi="Times New Roman" w:cs="Times New Roman"/>
          <w:b/>
          <w:bCs/>
          <w:sz w:val="28"/>
          <w:szCs w:val="28"/>
        </w:rPr>
        <w:t xml:space="preserve"> А.М.________________</w:t>
      </w:r>
    </w:p>
    <w:tbl>
      <w:tblPr>
        <w:tblStyle w:val="a3"/>
        <w:tblW w:w="15511" w:type="dxa"/>
        <w:tblLayout w:type="fixed"/>
        <w:tblLook w:val="04A0"/>
      </w:tblPr>
      <w:tblGrid>
        <w:gridCol w:w="893"/>
        <w:gridCol w:w="1873"/>
        <w:gridCol w:w="3296"/>
        <w:gridCol w:w="4524"/>
        <w:gridCol w:w="2704"/>
        <w:gridCol w:w="2221"/>
      </w:tblGrid>
      <w:tr w:rsidR="00EF2BAE" w:rsidTr="009C2394">
        <w:trPr>
          <w:trHeight w:val="20"/>
        </w:trPr>
        <w:tc>
          <w:tcPr>
            <w:tcW w:w="89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96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52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70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22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Игрушки делать – тоже ремесло. О гончарном ремесле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4C0A0B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https://www.youtube.com/watch?v=lsEAk95hycw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109-114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любой народной игрушке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(12.05)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116 № 3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1 и 2 столбик)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4C0A0B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https://www.youtube.com/watch?v=Ep-wGate9iE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с.140 упр.5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в музее и на улице. Виды скульптур.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EF2BAE" w:rsidRDefault="004C0A0B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https://infourok.ru/prezentaciya-po-izobrazitelnomu-iskusstvu-na-temu-skulptura-v-muzee-i-na-ulice-klass-3163930.html</w:t>
              </w:r>
            </w:hyperlink>
          </w:p>
          <w:p w:rsidR="00EF2BAE" w:rsidRDefault="00EF2BAE" w:rsidP="67526B1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скульптуру памятника (карандаш)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6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65FA3356" w:rsidRDefault="65FA3356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65FA3356" w:rsidRDefault="65FA3356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Пришвин “Выскочка”. Работа над образами Вьюшки и Выскочки (внешний вид, </w:t>
            </w: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повадки, отношение автора)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(08.05)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40.Решение текстовых арифметических задач.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116 № ,7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08.05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 142 упр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08.05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6" w:type="dxa"/>
          </w:tcPr>
          <w:p w:rsidR="00294345" w:rsidRDefault="1C504A9D" w:rsidP="65FA3356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Объёмная аппликация из бумаги “Подснежники”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4345" w:rsidRDefault="004C0A0B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https://www.youtube.com/watch?v=I9pq0b7t7Ck</w:t>
              </w:r>
            </w:hyperlink>
          </w:p>
          <w:p w:rsidR="00294345" w:rsidRDefault="00294345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12.05</w:t>
            </w: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</w:tc>
        <w:tc>
          <w:tcPr>
            <w:tcW w:w="452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8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294345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«Жаркий час». Поисковое чтение.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 – 150 выразительное чтение.</w:t>
            </w:r>
          </w:p>
          <w:p w:rsidR="00294345" w:rsidRDefault="1C504A9D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12.05)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притяжательными именами прилагательными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4345" w:rsidRDefault="004C0A0B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https://www.youtube.com/watch?v=MzMKOk4EXeY</w:t>
              </w:r>
            </w:hyperlink>
          </w:p>
          <w:p w:rsidR="00294345" w:rsidRDefault="00294345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с.148 упр.5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12.05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452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04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2221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17EBD327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296" w:type="dxa"/>
          </w:tcPr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4524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7EBD327" w:rsidRDefault="17EBD327" w:rsidP="17EBD327">
            <w:pPr>
              <w:jc w:val="center"/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>
              <w:r w:rsidRPr="17EBD32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https://www.youtube.com/watch?v=6lLJzDRCugY</w:t>
              </w:r>
            </w:hyperlink>
          </w:p>
        </w:tc>
        <w:tc>
          <w:tcPr>
            <w:tcW w:w="2704" w:type="dxa"/>
          </w:tcPr>
          <w:p w:rsidR="17EBD327" w:rsidRDefault="17EBD327" w:rsidP="17EBD327">
            <w:pPr>
              <w:spacing w:line="254" w:lineRule="auto"/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11"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221" w:type="dxa"/>
          </w:tcPr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  <w:p w:rsidR="17EBD327" w:rsidRDefault="17EBD327" w:rsidP="17EBD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 футболом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https://www.vityaz-</w:t>
              </w:r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krimsk.ru/images/Foto-2017/Travmi_v_Fytbole/img14.jpg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Почта, РИД</w:t>
            </w: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«Воспоминания о М.М. Пришвине». Работа с книгами писателей - натуралистов. Составление аннотации к своей книге.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произведениям Пришвина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 Самостоятельная работа.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94345" w:rsidRDefault="1C504A9D" w:rsidP="6752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13.05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имен прилагательных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149, 150 таблица, упражнение 1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452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13">
              <w:r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17EBD327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296" w:type="dxa"/>
          </w:tcPr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Употребление существительных-исключений в речи.</w:t>
            </w:r>
          </w:p>
        </w:tc>
        <w:tc>
          <w:tcPr>
            <w:tcW w:w="4524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704" w:type="dxa"/>
          </w:tcPr>
          <w:p w:rsidR="17EBD327" w:rsidRDefault="17EBD327" w:rsidP="17EBD327">
            <w:pPr>
              <w:spacing w:line="254" w:lineRule="auto"/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14"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221" w:type="dxa"/>
          </w:tcPr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 на координацию.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https://www.youtube.com/watch?v=Py59kCfunmQ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1C5B" w:rsidRDefault="00321C5B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21C5B" w:rsidRDefault="00321C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21C5B" w:rsidRPr="007155C6" w:rsidRDefault="00321C5B" w:rsidP="00321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Внеурочные занятия</w:t>
      </w:r>
    </w:p>
    <w:tbl>
      <w:tblPr>
        <w:tblStyle w:val="a3"/>
        <w:tblW w:w="15614" w:type="dxa"/>
        <w:tblLayout w:type="fixed"/>
        <w:tblLook w:val="04A0"/>
      </w:tblPr>
      <w:tblGrid>
        <w:gridCol w:w="959"/>
        <w:gridCol w:w="2268"/>
        <w:gridCol w:w="3118"/>
        <w:gridCol w:w="1985"/>
        <w:gridCol w:w="2410"/>
        <w:gridCol w:w="4874"/>
      </w:tblGrid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Файловая система. Изучение файловой системы. 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4C0A0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https://www.youtube.com/watch?time_continue=190&amp;v=HxtQdNbSvTo&amp;feature=emb_logo</w:t>
              </w:r>
            </w:hyperlink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Умницы и умники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4C0A0B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>
              <w:r w:rsidR="00321C5B" w:rsidRPr="006D7FA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http://www.myshared.ru/slide/227378/</w:t>
              </w:r>
            </w:hyperlink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память.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7FA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874" w:type="dxa"/>
          </w:tcPr>
          <w:p w:rsidR="00321C5B" w:rsidRPr="006D7FA6" w:rsidRDefault="004C0A0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https://youtu.be/Fi2riA34GWg</w:t>
              </w:r>
            </w:hyperlink>
          </w:p>
        </w:tc>
      </w:tr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Добрая дорога детства 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“Трудовая” Изготовление игрушек и поделок для малышей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4C0A0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https://svoimirukamy.com/category/detskie-podelki</w:t>
              </w:r>
            </w:hyperlink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 гражданин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Они служили в армии. Подвиги женщин в военное время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4C0A0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https://www.youtube.com/watch?v=ZIALYMI0wUk</w:t>
              </w:r>
            </w:hyperlink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englisR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321C5B" w:rsidRDefault="00321C5B" w:rsidP="00321C5B"/>
    <w:p w:rsidR="00321C5B" w:rsidRDefault="00321C5B" w:rsidP="00321C5B"/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40CDD"/>
    <w:rsid w:val="00294345"/>
    <w:rsid w:val="00321C5B"/>
    <w:rsid w:val="004C0A0B"/>
    <w:rsid w:val="006D7FA6"/>
    <w:rsid w:val="007553BB"/>
    <w:rsid w:val="008305DD"/>
    <w:rsid w:val="009C2394"/>
    <w:rsid w:val="00AF2C6B"/>
    <w:rsid w:val="00CF6AF7"/>
    <w:rsid w:val="00EF2BAE"/>
    <w:rsid w:val="17EBD327"/>
    <w:rsid w:val="1C504A9D"/>
    <w:rsid w:val="65FA3356"/>
    <w:rsid w:val="67526B1F"/>
    <w:rsid w:val="721B72A9"/>
    <w:rsid w:val="79F7B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B"/>
  </w:style>
  <w:style w:type="paragraph" w:styleId="1">
    <w:name w:val="heading 1"/>
    <w:basedOn w:val="a"/>
    <w:next w:val="a"/>
    <w:link w:val="10"/>
    <w:uiPriority w:val="9"/>
    <w:qFormat/>
    <w:rsid w:val="0075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3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4-klass/fizicheskaya-kultura-1-4-klassy-lyah-v-i/" TargetMode="External"/><Relationship Id="rId13" Type="http://schemas.openxmlformats.org/officeDocument/2006/relationships/hyperlink" Target="mailto:eopyshkina.staff@mail.ru" TargetMode="External"/><Relationship Id="rId18" Type="http://schemas.openxmlformats.org/officeDocument/2006/relationships/hyperlink" Target="https://youtu.be/Fi2riA34GW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9pq0b7t7Ck" TargetMode="External"/><Relationship Id="rId12" Type="http://schemas.openxmlformats.org/officeDocument/2006/relationships/hyperlink" Target="https://www.vityaz-krimsk.ru/images/Foto-2017/Travmi_v_Fytbole/img14.jpg" TargetMode="External"/><Relationship Id="rId17" Type="http://schemas.openxmlformats.org/officeDocument/2006/relationships/hyperlink" Target="http://www.myshared.ru/slide/2273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190&amp;v=HxtQdNbSvTo&amp;feature=emb_logo" TargetMode="External"/><Relationship Id="rId20" Type="http://schemas.openxmlformats.org/officeDocument/2006/relationships/hyperlink" Target="https://www.youtube.com/watch?v=ZIALYMI0wUk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brazitelnomu-iskusstvu-na-temu-skulptura-v-muzee-i-na-ulice-klass-3163930.html" TargetMode="External"/><Relationship Id="rId11" Type="http://schemas.openxmlformats.org/officeDocument/2006/relationships/hyperlink" Target="mailto:maryem88@inbox.ru" TargetMode="External"/><Relationship Id="rId5" Type="http://schemas.openxmlformats.org/officeDocument/2006/relationships/hyperlink" Target="https://www.youtube.com/watch?v=Ep-wGate9iE" TargetMode="External"/><Relationship Id="rId15" Type="http://schemas.openxmlformats.org/officeDocument/2006/relationships/hyperlink" Target="https://www.youtube.com/watch?v=Py59kCfunmQ" TargetMode="External"/><Relationship Id="rId10" Type="http://schemas.openxmlformats.org/officeDocument/2006/relationships/hyperlink" Target="https://www.youtube.com/watch?v=6lLJzDRCugY" TargetMode="External"/><Relationship Id="rId19" Type="http://schemas.openxmlformats.org/officeDocument/2006/relationships/hyperlink" Target="https://svoimirukamy.com/category/detskie-podelki" TargetMode="External"/><Relationship Id="rId4" Type="http://schemas.openxmlformats.org/officeDocument/2006/relationships/hyperlink" Target="https://www.youtube.com/watch?v=lsEAk95hycw" TargetMode="External"/><Relationship Id="rId9" Type="http://schemas.openxmlformats.org/officeDocument/2006/relationships/hyperlink" Target="https://www.youtube.com/watch?v=MzMKOk4EXeY" TargetMode="External"/><Relationship Id="rId14" Type="http://schemas.openxmlformats.org/officeDocument/2006/relationships/hyperlink" Target="mailto:maryem88@inbo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5551</Characters>
  <Application>Microsoft Office Word</Application>
  <DocSecurity>0</DocSecurity>
  <Lines>46</Lines>
  <Paragraphs>13</Paragraphs>
  <ScaleCrop>false</ScaleCrop>
  <Company>diakov.net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13</cp:revision>
  <dcterms:created xsi:type="dcterms:W3CDTF">2020-04-16T17:59:00Z</dcterms:created>
  <dcterms:modified xsi:type="dcterms:W3CDTF">2020-04-30T18:44:00Z</dcterms:modified>
</cp:coreProperties>
</file>