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4502A7BF" w:rsidP="4502A7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502A7BF">
        <w:rPr>
          <w:rFonts w:ascii="Times New Roman" w:hAnsi="Times New Roman" w:cs="Times New Roman"/>
          <w:b/>
          <w:bCs/>
          <w:sz w:val="28"/>
          <w:szCs w:val="28"/>
        </w:rPr>
        <w:t>Класс  3</w:t>
      </w:r>
      <w:proofErr w:type="gramStart"/>
      <w:r w:rsidRPr="4502A7BF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EF2BAE" w:rsidRPr="00D94B85" w:rsidRDefault="4502A7BF" w:rsidP="00D94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502A7BF">
        <w:rPr>
          <w:rFonts w:ascii="Times New Roman" w:hAnsi="Times New Roman" w:cs="Times New Roman"/>
          <w:b/>
          <w:bCs/>
          <w:sz w:val="28"/>
          <w:szCs w:val="28"/>
        </w:rPr>
        <w:t>Учитель  Трусова А.Б.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969"/>
        <w:gridCol w:w="2268"/>
        <w:gridCol w:w="3261"/>
        <w:gridCol w:w="3173"/>
      </w:tblGrid>
      <w:tr w:rsidR="00EF2BAE" w:rsidTr="00934E99">
        <w:trPr>
          <w:trHeight w:val="20"/>
        </w:trPr>
        <w:tc>
          <w:tcPr>
            <w:tcW w:w="1101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EF2BAE" w:rsidRDefault="00EF2BAE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261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</w:t>
            </w:r>
          </w:p>
        </w:tc>
        <w:tc>
          <w:tcPr>
            <w:tcW w:w="3173" w:type="dxa"/>
          </w:tcPr>
          <w:p w:rsidR="00EF2BAE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указанием сроков сдачи работы)</w:t>
            </w:r>
          </w:p>
        </w:tc>
      </w:tr>
      <w:tr w:rsidR="00EF2BAE" w:rsidTr="00934E99">
        <w:trPr>
          <w:trHeight w:val="20"/>
        </w:trPr>
        <w:tc>
          <w:tcPr>
            <w:tcW w:w="1101" w:type="dxa"/>
            <w:vMerge w:val="restart"/>
          </w:tcPr>
          <w:p w:rsidR="00EF2BAE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Открытия, которые совершил человек в XIX – XX веках. Пароходство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173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с.130 - 132 план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(08.05)</w:t>
            </w:r>
          </w:p>
        </w:tc>
      </w:tr>
      <w:tr w:rsidR="00EF2BAE" w:rsidTr="00934E99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EF2BAE" w:rsidRDefault="5CAED311" w:rsidP="00934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с.117 № 13 (1, 2 столбики), № 17</w:t>
            </w:r>
            <w:r w:rsidR="00934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(07.05)</w:t>
            </w:r>
          </w:p>
        </w:tc>
      </w:tr>
      <w:tr w:rsidR="00EF2BAE" w:rsidTr="00934E99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имен прилагательных. Самостоятельная работа “Правописание окончаний имен прилагательных”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работ)</w:t>
            </w:r>
            <w:proofErr w:type="gramEnd"/>
          </w:p>
        </w:tc>
        <w:tc>
          <w:tcPr>
            <w:tcW w:w="3173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с.142 упр.4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</w:t>
            </w:r>
            <w:proofErr w:type="gramEnd"/>
          </w:p>
        </w:tc>
      </w:tr>
      <w:tr w:rsidR="00EF2BAE" w:rsidTr="00934E99">
        <w:trPr>
          <w:trHeight w:val="20"/>
        </w:trPr>
        <w:tc>
          <w:tcPr>
            <w:tcW w:w="1101" w:type="dxa"/>
            <w:vMerge/>
          </w:tcPr>
          <w:p w:rsidR="00EF2BAE" w:rsidRPr="00294345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EF2BAE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EF2BAE" w:rsidRDefault="5CAED311" w:rsidP="00934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«Жаркий час». Поисковое чтение.</w:t>
            </w:r>
          </w:p>
        </w:tc>
        <w:tc>
          <w:tcPr>
            <w:tcW w:w="2268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173" w:type="dxa"/>
          </w:tcPr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 150 № 3</w:t>
            </w:r>
          </w:p>
          <w:p w:rsidR="00EF2BAE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(07.05)</w:t>
            </w:r>
          </w:p>
        </w:tc>
      </w:tr>
      <w:tr w:rsidR="4502A7BF" w:rsidTr="00934E99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футболом.</w:t>
            </w:r>
          </w:p>
        </w:tc>
        <w:tc>
          <w:tcPr>
            <w:tcW w:w="2268" w:type="dxa"/>
          </w:tcPr>
          <w:p w:rsidR="4502A7BF" w:rsidRDefault="5CAED311" w:rsidP="00934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https://www.vityaz-krimsk.ru/images/Foto-2017/Travmi_v_Fytbole/img14.jpg</w:t>
              </w:r>
            </w:hyperlink>
          </w:p>
        </w:tc>
        <w:tc>
          <w:tcPr>
            <w:tcW w:w="3261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3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«Воспоминания о М.М. Пришвине». Работа с книгами писателей - натуралистов. Составление аннотации к своей книге.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кроссворд по произведениям Пришвина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(12.05)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 случаях вида 23 × 40.Решение текстовых арифметических задач.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00294345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Т. с. 50 № 162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(12.05)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притяжательными именами прилагательными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с.148 упр.5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(08.05)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Картина-натюрморт. Натюрморт с выраженным настроением.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294345" w:rsidRDefault="00887DEB" w:rsidP="00934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5CAED311"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</w:t>
              </w:r>
            </w:hyperlink>
            <w:r w:rsidR="00934E99">
              <w:t xml:space="preserve">   </w:t>
            </w:r>
            <w:r w:rsidR="5CAED311"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(14.05)</w:t>
            </w:r>
          </w:p>
        </w:tc>
      </w:tr>
      <w:tr w:rsidR="4502A7BF" w:rsidTr="00934E99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4502A7BF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 на координацию.</w:t>
            </w:r>
          </w:p>
        </w:tc>
        <w:tc>
          <w:tcPr>
            <w:tcW w:w="2268" w:type="dxa"/>
          </w:tcPr>
          <w:p w:rsidR="4502A7BF" w:rsidRDefault="5CAED311" w:rsidP="00934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https://www.youtube.com/watch?v=Py59kCfunmQ</w:t>
              </w:r>
            </w:hyperlink>
          </w:p>
        </w:tc>
        <w:tc>
          <w:tcPr>
            <w:tcW w:w="3261" w:type="dxa"/>
          </w:tcPr>
          <w:p w:rsidR="4502A7BF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</w:t>
            </w:r>
          </w:p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73" w:type="dxa"/>
          </w:tcPr>
          <w:p w:rsidR="4502A7BF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94345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Открытия, которые совершил человек в XIX – XX веках. О первых железных дорогах.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с. 132 – 133 пересказ, с.133 - 134 читать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(15.05)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притяжательных имен прилагательных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69" w:type="dxa"/>
          </w:tcPr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спорта и спортивные игры. Диалог-расспрос о физическом состоянии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DO/DOES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Присылают на почту учителя выполненные работы.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eopyshkina.staff@mail.ru</w:t>
            </w:r>
          </w:p>
        </w:tc>
        <w:tc>
          <w:tcPr>
            <w:tcW w:w="3173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Тестовое задание на период 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06.05-08.05</w:t>
            </w:r>
          </w:p>
        </w:tc>
      </w:tr>
      <w:tr w:rsidR="3B6C1BAB" w:rsidTr="00934E99">
        <w:trPr>
          <w:trHeight w:val="20"/>
        </w:trPr>
        <w:tc>
          <w:tcPr>
            <w:tcW w:w="1101" w:type="dxa"/>
            <w:vMerge/>
          </w:tcPr>
          <w:p w:rsidR="00F87FC2" w:rsidRDefault="00F87FC2"/>
        </w:tc>
        <w:tc>
          <w:tcPr>
            <w:tcW w:w="1842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69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существительных-исключений.</w:t>
            </w:r>
          </w:p>
        </w:tc>
        <w:tc>
          <w:tcPr>
            <w:tcW w:w="2268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3B6C1BAB" w:rsidRPr="00934E99" w:rsidRDefault="00887DEB" w:rsidP="0093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3B6C1BAB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https://www.youtube.com/watch?v=6lLJzDRCugY</w:t>
              </w:r>
            </w:hyperlink>
          </w:p>
        </w:tc>
        <w:tc>
          <w:tcPr>
            <w:tcW w:w="3261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природы в музыке Г. В. Свиридова.</w:t>
            </w:r>
          </w:p>
          <w:p w:rsidR="00294345" w:rsidRDefault="00294345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345" w:rsidRDefault="5CAED311" w:rsidP="00934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73" w:type="dxa"/>
          </w:tcPr>
          <w:p w:rsidR="00294345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00294345" w:rsidRDefault="5CAED311" w:rsidP="6DC1A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 w:val="restart"/>
          </w:tcPr>
          <w:p w:rsidR="00294345" w:rsidRPr="00294345" w:rsidRDefault="4502A7BF" w:rsidP="4502A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4502A7B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294345" w:rsidRDefault="5CAED311" w:rsidP="02CC8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 Рубрика «Проверьте себя»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аннотацию к любой книге о природе</w:t>
            </w:r>
          </w:p>
          <w:p w:rsidR="00294345" w:rsidRDefault="5CAED311" w:rsidP="00934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(13.05)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 случаях вида 23 × 40. Самостоятельная работа. 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Т. с. 51 № 165 – 167</w:t>
            </w:r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(13.05)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по теме “Правописание падежных окончаний имен прилагательных”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</w:p>
        </w:tc>
        <w:tc>
          <w:tcPr>
            <w:tcW w:w="3173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345" w:rsidTr="00934E99">
        <w:trPr>
          <w:trHeight w:val="20"/>
        </w:trPr>
        <w:tc>
          <w:tcPr>
            <w:tcW w:w="1101" w:type="dxa"/>
            <w:vMerge/>
          </w:tcPr>
          <w:p w:rsidR="00294345" w:rsidRPr="00294345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9434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B6C1BA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969" w:type="dxa"/>
          </w:tcPr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монологическое высказывание (рассказ о себе с опорой на образец).</w:t>
            </w:r>
          </w:p>
        </w:tc>
        <w:tc>
          <w:tcPr>
            <w:tcW w:w="2268" w:type="dxa"/>
          </w:tcPr>
          <w:p w:rsidR="00294345" w:rsidRDefault="5CAED311" w:rsidP="02CC8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261" w:type="dxa"/>
          </w:tcPr>
          <w:p w:rsidR="00294345" w:rsidRDefault="5CAED311" w:rsidP="00934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получают во время урока, повтор </w:t>
            </w:r>
            <w:proofErr w:type="gramStart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РИД. Ответы на задания пересылают по почте </w:t>
            </w:r>
            <w:hyperlink r:id="rId8">
              <w:r w:rsidRPr="5CAED3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eopyshkina.staff@mail.ru</w:t>
              </w:r>
            </w:hyperlink>
          </w:p>
        </w:tc>
        <w:tc>
          <w:tcPr>
            <w:tcW w:w="3173" w:type="dxa"/>
          </w:tcPr>
          <w:p w:rsidR="00294345" w:rsidRDefault="5CAED311" w:rsidP="5CAED3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У.с.28 №6</w:t>
            </w:r>
          </w:p>
          <w:p w:rsidR="00294345" w:rsidRDefault="5CAED311" w:rsidP="5CAED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AED311">
              <w:rPr>
                <w:rFonts w:ascii="Times New Roman" w:eastAsia="Times New Roman" w:hAnsi="Times New Roman" w:cs="Times New Roman"/>
                <w:sz w:val="24"/>
                <w:szCs w:val="24"/>
              </w:rPr>
              <w:t>08.05-16.05</w:t>
            </w:r>
          </w:p>
        </w:tc>
      </w:tr>
      <w:tr w:rsidR="3B6C1BAB" w:rsidRPr="00D94B85" w:rsidTr="00934E99">
        <w:trPr>
          <w:trHeight w:val="20"/>
        </w:trPr>
        <w:tc>
          <w:tcPr>
            <w:tcW w:w="1101" w:type="dxa"/>
            <w:vMerge/>
          </w:tcPr>
          <w:p w:rsidR="00F87FC2" w:rsidRPr="00D94B85" w:rsidRDefault="00F8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969" w:type="dxa"/>
          </w:tcPr>
          <w:p w:rsidR="3B6C1BAB" w:rsidRPr="00D94B85" w:rsidRDefault="3B6C1BAB" w:rsidP="3B6C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существительных-исключений в речи</w:t>
            </w:r>
          </w:p>
        </w:tc>
        <w:tc>
          <w:tcPr>
            <w:tcW w:w="2268" w:type="dxa"/>
          </w:tcPr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61" w:type="dxa"/>
          </w:tcPr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katrindenev87@inbox.ru</w:t>
            </w:r>
          </w:p>
          <w:p w:rsidR="3B6C1BAB" w:rsidRPr="00D94B85" w:rsidRDefault="3B6C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3B6C1BAB" w:rsidRPr="00D94B85" w:rsidRDefault="3B6C1BAB" w:rsidP="3B6C1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3B6C1BAB" w:rsidRPr="00D94B85" w:rsidRDefault="3B6C1BAB" w:rsidP="3B6C1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учителя </w:t>
            </w: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</w:tbl>
    <w:p w:rsidR="4502A7BF" w:rsidRPr="00D94B85" w:rsidRDefault="4502A7BF">
      <w:pPr>
        <w:rPr>
          <w:rFonts w:ascii="Times New Roman" w:hAnsi="Times New Roman" w:cs="Times New Roman"/>
          <w:sz w:val="24"/>
          <w:szCs w:val="24"/>
        </w:rPr>
      </w:pPr>
    </w:p>
    <w:p w:rsidR="00AB1685" w:rsidRPr="007155C6" w:rsidRDefault="00AB1685" w:rsidP="00AB1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Внеурочные занятия</w:t>
      </w:r>
    </w:p>
    <w:tbl>
      <w:tblPr>
        <w:tblStyle w:val="a3"/>
        <w:tblW w:w="5000" w:type="pct"/>
        <w:tblLayout w:type="fixed"/>
        <w:tblLook w:val="04A0"/>
      </w:tblPr>
      <w:tblGrid>
        <w:gridCol w:w="1242"/>
        <w:gridCol w:w="1561"/>
        <w:gridCol w:w="2692"/>
        <w:gridCol w:w="2127"/>
        <w:gridCol w:w="2408"/>
        <w:gridCol w:w="5584"/>
      </w:tblGrid>
      <w:tr w:rsidR="00AB1685" w:rsidRPr="00D94B85" w:rsidTr="00985E27">
        <w:tc>
          <w:tcPr>
            <w:tcW w:w="39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Традиционные ремесла нашего края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1788" w:type="pct"/>
          </w:tcPr>
          <w:p w:rsidR="00AB1685" w:rsidRPr="00D94B85" w:rsidRDefault="00887DEB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http://www.myshared.ru/slide/227378/</w:t>
              </w:r>
            </w:hyperlink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Станем волшебниками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ко Дню Победы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788" w:type="pct"/>
          </w:tcPr>
          <w:p w:rsidR="00AB1685" w:rsidRPr="00D94B85" w:rsidRDefault="00887DEB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https://youtu.be/Fi2riA34GWg</w:t>
              </w:r>
            </w:hyperlink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Юный математик  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Объем тела. Круг, окружность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Добрая дорога детства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Станция “Трудовая” Изготовление игрушек и поделок для малышей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788" w:type="pct"/>
          </w:tcPr>
          <w:p w:rsidR="00AB1685" w:rsidRPr="00D94B85" w:rsidRDefault="00887DEB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B1685" w:rsidRPr="00D94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https://svoimirukamy.com/category/detskie-podelki</w:t>
              </w:r>
            </w:hyperlink>
          </w:p>
        </w:tc>
      </w:tr>
      <w:tr w:rsidR="00AB1685" w:rsidRPr="00D94B85" w:rsidTr="00985E27">
        <w:tc>
          <w:tcPr>
            <w:tcW w:w="39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AB1685" w:rsidRPr="00D94B85" w:rsidRDefault="00887DEB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</w:t>
              </w:r>
            </w:hyperlink>
          </w:p>
          <w:p w:rsidR="00AB1685" w:rsidRPr="00D94B85" w:rsidRDefault="00AB1685" w:rsidP="0098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85" w:rsidRPr="00D94B85" w:rsidRDefault="00AB1685" w:rsidP="00985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685" w:rsidRPr="00D94B85" w:rsidTr="00985E27">
        <w:tc>
          <w:tcPr>
            <w:tcW w:w="398" w:type="pct"/>
            <w:vMerge w:val="restar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eastAsia="Times New Roman" w:hAnsi="Times New Roman" w:cs="Times New Roman"/>
                <w:sz w:val="24"/>
                <w:szCs w:val="24"/>
              </w:rPr>
              <w:t>Я - гражданин</w:t>
            </w:r>
          </w:p>
          <w:p w:rsidR="00AB1685" w:rsidRPr="00D94B85" w:rsidRDefault="00AB1685" w:rsidP="00985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Они служили в армии. Подвиги женщин в военное время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788" w:type="pct"/>
          </w:tcPr>
          <w:p w:rsidR="00AB1685" w:rsidRPr="00D94B85" w:rsidRDefault="00887DEB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B1685" w:rsidRPr="00D94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</w:t>
              </w:r>
            </w:hyperlink>
          </w:p>
        </w:tc>
      </w:tr>
      <w:tr w:rsidR="00AB1685" w:rsidRPr="00D94B85" w:rsidTr="00985E27">
        <w:tc>
          <w:tcPr>
            <w:tcW w:w="398" w:type="pct"/>
            <w:vMerge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2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Грамматика</w:t>
            </w:r>
          </w:p>
        </w:tc>
        <w:tc>
          <w:tcPr>
            <w:tcW w:w="68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771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88" w:type="pct"/>
          </w:tcPr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AB1685" w:rsidRPr="00D94B85" w:rsidRDefault="00AB1685" w:rsidP="0098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8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4B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</w:tbl>
    <w:p w:rsidR="00EF2BAE" w:rsidRPr="00EF2BAE" w:rsidRDefault="00EF2BAE" w:rsidP="00934E99">
      <w:pPr>
        <w:jc w:val="center"/>
        <w:rPr>
          <w:rFonts w:ascii="Times New Roman" w:hAnsi="Times New Roman" w:cs="Times New Roman"/>
          <w:b/>
          <w:sz w:val="24"/>
        </w:rPr>
      </w:pPr>
    </w:p>
    <w:sectPr w:rsidR="00EF2BAE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94345"/>
    <w:rsid w:val="00714148"/>
    <w:rsid w:val="00887DEB"/>
    <w:rsid w:val="00934E99"/>
    <w:rsid w:val="00AB1685"/>
    <w:rsid w:val="00AF2C6B"/>
    <w:rsid w:val="00D94B85"/>
    <w:rsid w:val="00EF2BAE"/>
    <w:rsid w:val="00F87FC2"/>
    <w:rsid w:val="02CC89E4"/>
    <w:rsid w:val="1E816D9E"/>
    <w:rsid w:val="3B6C1BAB"/>
    <w:rsid w:val="4502A7BF"/>
    <w:rsid w:val="5CAED311"/>
    <w:rsid w:val="6DC1A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F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yshkina.staff@mail.ru" TargetMode="External"/><Relationship Id="rId13" Type="http://schemas.openxmlformats.org/officeDocument/2006/relationships/hyperlink" Target="https://yandex.ru/video/pre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lLJzDRCugY" TargetMode="External"/><Relationship Id="rId12" Type="http://schemas.openxmlformats.org/officeDocument/2006/relationships/hyperlink" Target="https://docviewer.yandex.ru/view/208224962/?*=vOypcUua4hB7GsTabR9sjrHVdNF7InVybCI6InlhLWRpc2s6Ly8vZGlzay%2FQl9Cw0LPRgNGD0LfQutC4L9CY0L3RhNC%2B0YDQvNCw0YLQuNC60LAv0J%2FRgNCw0LrRgtC40YfQtdGB0LrQvtC1INC30LDQtNCw0L3QuNC1IDQuZG9jeCIsInRpdGxlIjoi0J%2FRgNCw0LrRgtC40YfQtdGB0LrQvtC1INC30LDQtNCw0L3QuNC1IDQuZG9jeCIsIm5vaWZyYW1lIjpmYWxzZSwidWlkIjoiMjA4MjI0OTYyIiwidHMiOjE1ODc2NzA0NDY3MjIsInl1IjoiODczODAzODA4MTQyNzgwMDYxMyJ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y59kCfunmQ" TargetMode="External"/><Relationship Id="rId11" Type="http://schemas.openxmlformats.org/officeDocument/2006/relationships/hyperlink" Target="https://svoimirukamy.com/category/detskie-podelki" TargetMode="External"/><Relationship Id="rId5" Type="http://schemas.openxmlformats.org/officeDocument/2006/relationships/hyperlink" Target="https://yandex.ru/video/preview/?filmI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Fi2riA34GWg" TargetMode="External"/><Relationship Id="rId4" Type="http://schemas.openxmlformats.org/officeDocument/2006/relationships/hyperlink" Target="https://www.vityaz-krimsk.ru/images/Foto-2017/Travmi_v_Fytbole/img14.jpg" TargetMode="External"/><Relationship Id="rId9" Type="http://schemas.openxmlformats.org/officeDocument/2006/relationships/hyperlink" Target="http://www.myshared.ru/slide/2273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4612</Characters>
  <Application>Microsoft Office Word</Application>
  <DocSecurity>0</DocSecurity>
  <Lines>38</Lines>
  <Paragraphs>10</Paragraphs>
  <ScaleCrop>false</ScaleCrop>
  <Company>diakov.net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12</cp:revision>
  <dcterms:created xsi:type="dcterms:W3CDTF">2020-04-16T17:59:00Z</dcterms:created>
  <dcterms:modified xsi:type="dcterms:W3CDTF">2020-04-30T18:46:00Z</dcterms:modified>
</cp:coreProperties>
</file>