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B00542B" w:rsidRPr="00DF0B94" w:rsidRDefault="7B00542B" w:rsidP="7B005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94">
        <w:rPr>
          <w:rFonts w:ascii="Times New Roman" w:hAnsi="Times New Roman" w:cs="Times New Roman"/>
          <w:b/>
          <w:bCs/>
          <w:sz w:val="28"/>
          <w:szCs w:val="28"/>
        </w:rPr>
        <w:t>Класс: 3в</w:t>
      </w:r>
    </w:p>
    <w:p w:rsidR="00EF2BAE" w:rsidRPr="00DF0B94" w:rsidRDefault="7B00542B" w:rsidP="00DA2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94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 w:rsidRPr="00DF0B94">
        <w:rPr>
          <w:rFonts w:ascii="Times New Roman" w:hAnsi="Times New Roman" w:cs="Times New Roman"/>
          <w:b/>
          <w:bCs/>
          <w:sz w:val="28"/>
          <w:szCs w:val="28"/>
        </w:rPr>
        <w:t>Тулякова</w:t>
      </w:r>
      <w:proofErr w:type="spellEnd"/>
      <w:r w:rsidRPr="00DF0B94">
        <w:rPr>
          <w:rFonts w:ascii="Times New Roman" w:hAnsi="Times New Roman" w:cs="Times New Roman"/>
          <w:b/>
          <w:bCs/>
          <w:sz w:val="28"/>
          <w:szCs w:val="28"/>
        </w:rPr>
        <w:t xml:space="preserve"> Елена Анатольевна</w:t>
      </w:r>
    </w:p>
    <w:tbl>
      <w:tblPr>
        <w:tblStyle w:val="a3"/>
        <w:tblW w:w="0" w:type="auto"/>
        <w:tblLayout w:type="fixed"/>
        <w:tblLook w:val="04A0"/>
      </w:tblPr>
      <w:tblGrid>
        <w:gridCol w:w="867"/>
        <w:gridCol w:w="1793"/>
        <w:gridCol w:w="3544"/>
        <w:gridCol w:w="3260"/>
        <w:gridCol w:w="2835"/>
        <w:gridCol w:w="3315"/>
      </w:tblGrid>
      <w:tr w:rsidR="00EF2BAE" w:rsidRPr="00DF0B94" w:rsidTr="0034653A">
        <w:trPr>
          <w:trHeight w:val="20"/>
        </w:trPr>
        <w:tc>
          <w:tcPr>
            <w:tcW w:w="867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315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DF0B94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DF0B94" w:rsidTr="0034653A">
        <w:trPr>
          <w:trHeight w:val="20"/>
        </w:trPr>
        <w:tc>
          <w:tcPr>
            <w:tcW w:w="867" w:type="dxa"/>
            <w:vMerge w:val="restart"/>
          </w:tcPr>
          <w:p w:rsidR="00EF2BAE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93" w:type="dxa"/>
          </w:tcPr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DF0B94" w:rsidTr="0034653A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3260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149, 150 таблица, упражнение 1.</w:t>
            </w:r>
          </w:p>
        </w:tc>
      </w:tr>
      <w:tr w:rsidR="00EF2BAE" w:rsidRPr="00DF0B94" w:rsidTr="0034653A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двузначное. Решение арифметических задач.</w:t>
            </w:r>
          </w:p>
        </w:tc>
        <w:tc>
          <w:tcPr>
            <w:tcW w:w="3260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EF2BAE" w:rsidRPr="00DF0B94" w:rsidTr="0034653A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“Выскочка”. Работа над образами Вьюшки и Выскочки (внешний вид, повадки, отношение автора).</w:t>
            </w:r>
          </w:p>
        </w:tc>
        <w:tc>
          <w:tcPr>
            <w:tcW w:w="3260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</w:tr>
      <w:tr w:rsidR="01E18B2D" w:rsidRPr="00DF0B94" w:rsidTr="0034653A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футболом.</w:t>
            </w: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1E18B2D" w:rsidRPr="00DF0B94" w:rsidRDefault="1AD65848" w:rsidP="00346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https://www.vityaz-krimsk.ru/images/Foto-2017/Travmi_v_Fytbole/img14.jpg</w:t>
              </w:r>
            </w:hyperlink>
          </w:p>
        </w:tc>
        <w:tc>
          <w:tcPr>
            <w:tcW w:w="2835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315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1AD65848" w:rsidRPr="00DF0B94" w:rsidTr="0034653A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1AD65848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1AD65848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1AD65848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1AD65848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3260" w:type="dxa"/>
          </w:tcPr>
          <w:p w:rsidR="1AD65848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1AD65848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1AD65848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3315" w:type="dxa"/>
          </w:tcPr>
          <w:p w:rsidR="1AD65848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1AD65848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25F20CEE" w:rsidRPr="00DF0B94" w:rsidTr="0034653A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544" w:type="dxa"/>
          </w:tcPr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3260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25F20CEE" w:rsidRPr="0034653A" w:rsidRDefault="25F20CEE" w:rsidP="0034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>
              <w:r w:rsidRPr="00DF0B9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https://www.youtube.com/watch?v=6lLJzDRCugY</w:t>
              </w:r>
            </w:hyperlink>
          </w:p>
        </w:tc>
        <w:tc>
          <w:tcPr>
            <w:tcW w:w="2835" w:type="dxa"/>
          </w:tcPr>
          <w:p w:rsidR="25F20CEE" w:rsidRPr="00DF0B94" w:rsidRDefault="25F20CEE" w:rsidP="25F20C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6"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3315" w:type="dxa"/>
          </w:tcPr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 w:val="restart"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 № 3 (1 столбик)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150 упражнение 3.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улице. Виды скульптур.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скульптуру памятника (карандаш)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 на </w:t>
            </w: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координацию.</w:t>
            </w:r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https://www.youtube.com/watch?v=Py59kCfunmQ</w:t>
              </w:r>
            </w:hyperlink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1E18B2D" w:rsidRPr="00DF0B94" w:rsidTr="0034653A">
        <w:trPr>
          <w:trHeight w:val="20"/>
        </w:trPr>
        <w:tc>
          <w:tcPr>
            <w:tcW w:w="867" w:type="dxa"/>
            <w:vMerge/>
          </w:tcPr>
          <w:p w:rsidR="01E18B2D" w:rsidRPr="00DF0B94" w:rsidRDefault="01E18B2D" w:rsidP="01E18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1E18B2D" w:rsidRPr="00DF0B94" w:rsidRDefault="1AD65848" w:rsidP="00346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Пришвин “Жаркий час”. В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Чалскаев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“Воспоминания о М. М. Пришвине”</w:t>
            </w:r>
          </w:p>
        </w:tc>
        <w:tc>
          <w:tcPr>
            <w:tcW w:w="3260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 – 150 выразительное чтение.</w:t>
            </w: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 w:val="restart"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294345" w:rsidRPr="00DF0B94" w:rsidRDefault="1AD65848" w:rsidP="00346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труда ремесленника. Развитие ремесла в России. 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104 –108, 107 рассказывать. </w:t>
            </w:r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 51 упражнение 3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294345" w:rsidRPr="00DF0B94" w:rsidRDefault="1AD65848" w:rsidP="00346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8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</w:tc>
        <w:tc>
          <w:tcPr>
            <w:tcW w:w="3315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25F20CEE" w:rsidRPr="00DF0B94" w:rsidTr="0034653A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544" w:type="dxa"/>
          </w:tcPr>
          <w:p w:rsidR="25F20CEE" w:rsidRPr="00DF0B94" w:rsidRDefault="25F20CEE" w:rsidP="25F2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существительных-исключений в речи.</w:t>
            </w:r>
          </w:p>
        </w:tc>
        <w:tc>
          <w:tcPr>
            <w:tcW w:w="3260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25F20CEE" w:rsidRPr="00DF0B94" w:rsidRDefault="25F20CEE" w:rsidP="25F20C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9"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25F20CEE" w:rsidRPr="00DF0B94" w:rsidRDefault="25F20CEE" w:rsidP="25F2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3315" w:type="dxa"/>
          </w:tcPr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294345" w:rsidRPr="00DF0B94" w:rsidRDefault="1AD65848" w:rsidP="00346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</w:tc>
        <w:tc>
          <w:tcPr>
            <w:tcW w:w="3260" w:type="dxa"/>
          </w:tcPr>
          <w:p w:rsidR="00294345" w:rsidRPr="00DF0B94" w:rsidRDefault="1AD65848" w:rsidP="00346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 w:val="restart"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в пределах 1000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 № 3 (2 столбик)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имён прилагательных. Словарная работа. 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151, упражнение 4.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наблюдатель и изобретатель. Машины и механизмы – помощники человека, их назначение, характерные особенности конструкций. Компьютеры в школе. Соблюдение безопасных и рациональных приёмов </w:t>
            </w: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на компьютере. Изготовление памятки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памятки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”П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работы за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комьютером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” до 18.05</w:t>
            </w:r>
          </w:p>
        </w:tc>
      </w:tr>
      <w:tr w:rsidR="00294345" w:rsidRPr="00DF0B94" w:rsidTr="0034653A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1E18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</w:t>
            </w:r>
          </w:p>
        </w:tc>
        <w:tc>
          <w:tcPr>
            <w:tcW w:w="3260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</w:t>
            </w:r>
            <w:proofErr w:type="spellStart"/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80-81 </w:t>
            </w:r>
            <w:hyperlink r:id="rId10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31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2BAE" w:rsidRPr="00DF0B94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A26EF" w:rsidRPr="00DF0B94" w:rsidRDefault="00DA26EF" w:rsidP="00DA2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94">
        <w:rPr>
          <w:rFonts w:ascii="Times New Roman" w:hAnsi="Times New Roman" w:cs="Times New Roman"/>
          <w:b/>
          <w:bCs/>
          <w:sz w:val="28"/>
          <w:szCs w:val="28"/>
        </w:rPr>
        <w:t>Внеурочные занятия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1986"/>
        <w:gridCol w:w="2976"/>
        <w:gridCol w:w="1699"/>
        <w:gridCol w:w="2127"/>
        <w:gridCol w:w="5868"/>
      </w:tblGrid>
      <w:tr w:rsidR="00DA26EF" w:rsidRPr="00DF0B94" w:rsidTr="0034653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A26EF" w:rsidRPr="00DF0B94" w:rsidTr="0034653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Фото через </w:t>
            </w:r>
            <w:proofErr w:type="spellStart"/>
            <w:r w:rsidRPr="00DF0B94">
              <w:rPr>
                <w:rFonts w:ascii="Times New Roman" w:hAnsi="Times New Roman" w:cs="Times New Roman"/>
              </w:rPr>
              <w:t>Viber</w:t>
            </w:r>
            <w:proofErr w:type="spellEnd"/>
            <w:r w:rsidRPr="00DF0B94">
              <w:rPr>
                <w:rFonts w:ascii="Times New Roman" w:hAnsi="Times New Roman" w:cs="Times New Roman"/>
              </w:rPr>
              <w:t>, электронную почту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37083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http://www.myshared.ru/slide/227378/</w:t>
              </w:r>
            </w:hyperlink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DA26EF" w:rsidRPr="00DF0B94" w:rsidTr="0034653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370834">
            <w:pPr>
              <w:rPr>
                <w:rFonts w:ascii="Times New Roman" w:hAnsi="Times New Roman" w:cs="Times New Roman"/>
              </w:rPr>
            </w:pPr>
            <w:hyperlink r:id="rId12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https://youtu.be/Fi2riA34GWg</w:t>
              </w:r>
            </w:hyperlink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34653A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математик  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Объем тела. Круг, окружность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B94">
              <w:rPr>
                <w:rFonts w:ascii="Times New Roman" w:hAnsi="Times New Roman" w:cs="Times New Roman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A26EF" w:rsidRPr="00DF0B94" w:rsidTr="0034653A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Станция “Трудовая” Изготовление игрушек и поделок для малышей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37083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A26EF"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https://svoimirukamy.com/category/detskie-podelki</w:t>
              </w:r>
            </w:hyperlink>
          </w:p>
        </w:tc>
      </w:tr>
      <w:tr w:rsidR="00DA26EF" w:rsidRPr="00DF0B94" w:rsidTr="0034653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>Документ и данные об объекте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F0B94">
              <w:rPr>
                <w:rFonts w:ascii="Times New Roman" w:hAnsi="Times New Roman" w:cs="Times New Roman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34653A" w:rsidRDefault="00370834" w:rsidP="0034653A">
            <w:pPr>
              <w:rPr>
                <w:rFonts w:ascii="Times New Roman" w:hAnsi="Times New Roman" w:cs="Times New Roman"/>
              </w:rPr>
            </w:pPr>
            <w:hyperlink r:id="rId14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</w:t>
              </w:r>
            </w:hyperlink>
          </w:p>
        </w:tc>
      </w:tr>
      <w:tr w:rsidR="00DA26EF" w:rsidRPr="00DF0B94" w:rsidTr="0034653A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Они служили в армии. Подвиги женщин в военное время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37083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https://yandex.ru/video/preview</w:t>
              </w:r>
            </w:hyperlink>
          </w:p>
        </w:tc>
      </w:tr>
      <w:tr w:rsidR="00DA26EF" w:rsidRPr="00DF0B94" w:rsidTr="0034653A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B94">
              <w:rPr>
                <w:rFonts w:ascii="Times New Roman" w:hAnsi="Times New Roman" w:cs="Times New Roman"/>
              </w:rPr>
              <w:t>Rainbow</w:t>
            </w:r>
            <w:proofErr w:type="spellEnd"/>
            <w:r w:rsidRPr="00DF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94">
              <w:rPr>
                <w:rFonts w:ascii="Times New Roman" w:hAnsi="Times New Roman" w:cs="Times New Roman"/>
              </w:rPr>
              <w:t>english</w:t>
            </w:r>
            <w:proofErr w:type="spellEnd"/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 w:rsidRPr="00DF0B94">
              <w:rPr>
                <w:rFonts w:ascii="Times New Roman" w:hAnsi="Times New Roman" w:cs="Times New Roman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</w:tbl>
    <w:p w:rsidR="00DA26EF" w:rsidRPr="00DF0B94" w:rsidRDefault="00DA26EF" w:rsidP="0034653A">
      <w:pPr>
        <w:rPr>
          <w:rFonts w:ascii="Times New Roman" w:hAnsi="Times New Roman" w:cs="Times New Roman"/>
          <w:b/>
          <w:sz w:val="24"/>
        </w:rPr>
      </w:pPr>
    </w:p>
    <w:sectPr w:rsidR="00DA26EF" w:rsidRPr="00DF0B94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34653A"/>
    <w:rsid w:val="00370834"/>
    <w:rsid w:val="0087675A"/>
    <w:rsid w:val="00AF2C6B"/>
    <w:rsid w:val="00DA26EF"/>
    <w:rsid w:val="00DF0B94"/>
    <w:rsid w:val="00EF253E"/>
    <w:rsid w:val="00EF2BAE"/>
    <w:rsid w:val="01E18B2D"/>
    <w:rsid w:val="1AD65848"/>
    <w:rsid w:val="25F20CEE"/>
    <w:rsid w:val="4BF5D446"/>
    <w:rsid w:val="77F1B8F6"/>
    <w:rsid w:val="7B0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5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yshkina.staff@mail.ru" TargetMode="External"/><Relationship Id="rId13" Type="http://schemas.openxmlformats.org/officeDocument/2006/relationships/hyperlink" Target="https://svoimirukamy.com/category/detskie-podel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y59kCfunmQ" TargetMode="External"/><Relationship Id="rId12" Type="http://schemas.openxmlformats.org/officeDocument/2006/relationships/hyperlink" Target="https://youtu.be/Fi2riA34GW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yem88@inbox.ru" TargetMode="External"/><Relationship Id="rId11" Type="http://schemas.openxmlformats.org/officeDocument/2006/relationships/hyperlink" Target="http://www.myshared.ru/slide/227378/" TargetMode="External"/><Relationship Id="rId5" Type="http://schemas.openxmlformats.org/officeDocument/2006/relationships/hyperlink" Target="https://www.youtube.com/watch?v=6lLJzDRCugY" TargetMode="External"/><Relationship Id="rId15" Type="http://schemas.openxmlformats.org/officeDocument/2006/relationships/hyperlink" Target="https://yandex.ru/video/preview" TargetMode="External"/><Relationship Id="rId10" Type="http://schemas.openxmlformats.org/officeDocument/2006/relationships/hyperlink" Target="https://znayka.pw/uchebniki/4-klass/fizicheskaya-kultura-1-4-klassy-lyah-v-i/" TargetMode="External"/><Relationship Id="rId4" Type="http://schemas.openxmlformats.org/officeDocument/2006/relationships/hyperlink" Target="https://www.vityaz-krimsk.ru/images/Foto-2017/Travmi_v_Fytbole/img14.jpg" TargetMode="External"/><Relationship Id="rId9" Type="http://schemas.openxmlformats.org/officeDocument/2006/relationships/hyperlink" Target="mailto:maryem88@inbox.ru" TargetMode="External"/><Relationship Id="rId14" Type="http://schemas.openxmlformats.org/officeDocument/2006/relationships/hyperlink" Target="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4920</Characters>
  <Application>Microsoft Office Word</Application>
  <DocSecurity>0</DocSecurity>
  <Lines>41</Lines>
  <Paragraphs>11</Paragraphs>
  <ScaleCrop>false</ScaleCrop>
  <Company>diakov.net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12</cp:revision>
  <dcterms:created xsi:type="dcterms:W3CDTF">2020-04-16T17:59:00Z</dcterms:created>
  <dcterms:modified xsi:type="dcterms:W3CDTF">2020-04-30T18:48:00Z</dcterms:modified>
</cp:coreProperties>
</file>